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D39D" w14:textId="38B940EB" w:rsidR="00F34812" w:rsidRPr="00F34812" w:rsidRDefault="00F34812" w:rsidP="00BD5BB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34812">
        <w:rPr>
          <w:rFonts w:ascii="Arial" w:hAnsi="Arial" w:cs="Arial"/>
          <w:sz w:val="24"/>
          <w:szCs w:val="24"/>
        </w:rPr>
        <w:t>Z</w:t>
      </w:r>
      <w:r w:rsidR="00BD5BB7">
        <w:rPr>
          <w:rFonts w:ascii="Arial" w:hAnsi="Arial" w:cs="Arial"/>
          <w:sz w:val="24"/>
          <w:szCs w:val="24"/>
        </w:rPr>
        <w:t>arz</w:t>
      </w:r>
      <w:r w:rsidR="00E87D22">
        <w:rPr>
          <w:rFonts w:ascii="Arial" w:hAnsi="Arial" w:cs="Arial"/>
          <w:sz w:val="24"/>
          <w:szCs w:val="24"/>
        </w:rPr>
        <w:t xml:space="preserve">ądzenie Nr </w:t>
      </w:r>
      <w:r w:rsidRPr="00F34812">
        <w:rPr>
          <w:rFonts w:ascii="Arial" w:hAnsi="Arial" w:cs="Arial"/>
          <w:sz w:val="24"/>
          <w:szCs w:val="24"/>
        </w:rPr>
        <w:t>132</w:t>
      </w:r>
    </w:p>
    <w:p w14:paraId="5E2D1BE1" w14:textId="77777777" w:rsidR="00F34812" w:rsidRPr="00F34812" w:rsidRDefault="00F34812" w:rsidP="00BD5BB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34812">
        <w:rPr>
          <w:rFonts w:ascii="Arial" w:hAnsi="Arial" w:cs="Arial"/>
          <w:sz w:val="24"/>
          <w:szCs w:val="24"/>
        </w:rPr>
        <w:t>Prezydenta Miasta Piotrkowa Trybunalskiego</w:t>
      </w:r>
    </w:p>
    <w:p w14:paraId="03936B85" w14:textId="1B8B2B07" w:rsidR="00F34812" w:rsidRDefault="00F34812" w:rsidP="00BD5BB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34812">
        <w:rPr>
          <w:rFonts w:ascii="Arial" w:hAnsi="Arial" w:cs="Arial"/>
          <w:sz w:val="24"/>
          <w:szCs w:val="24"/>
        </w:rPr>
        <w:t>z dnia 24 maja 2021 roku</w:t>
      </w:r>
    </w:p>
    <w:p w14:paraId="44FE6B4F" w14:textId="77777777" w:rsidR="00BD5BB7" w:rsidRPr="00F34812" w:rsidRDefault="00BD5BB7" w:rsidP="00BD5BB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9908C8E" w14:textId="005AF59F" w:rsidR="00F34812" w:rsidRPr="00F34812" w:rsidRDefault="00F34812" w:rsidP="00BD5BB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34812">
        <w:rPr>
          <w:rFonts w:ascii="Arial" w:hAnsi="Arial" w:cs="Arial"/>
          <w:sz w:val="24"/>
          <w:szCs w:val="24"/>
        </w:rPr>
        <w:t>w sprawie ogłoszenia otwartego konkursu ofert na wsparcie realizacji zadania</w:t>
      </w:r>
    </w:p>
    <w:p w14:paraId="496D091D" w14:textId="3C8D8098" w:rsidR="00F34812" w:rsidRPr="00F34812" w:rsidRDefault="00F34812" w:rsidP="00BD5BB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34812">
        <w:rPr>
          <w:rFonts w:ascii="Arial" w:hAnsi="Arial" w:cs="Arial"/>
          <w:sz w:val="24"/>
          <w:szCs w:val="24"/>
        </w:rPr>
        <w:t>publicznego Miasta Piotrkowa Trybunalskiego  z zakresu przeciwdziałania</w:t>
      </w:r>
    </w:p>
    <w:p w14:paraId="77037C17" w14:textId="23834130" w:rsidR="00F34812" w:rsidRPr="00F34812" w:rsidRDefault="00F34812" w:rsidP="00BD5BB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34812">
        <w:rPr>
          <w:rFonts w:ascii="Arial" w:hAnsi="Arial" w:cs="Arial"/>
          <w:sz w:val="24"/>
          <w:szCs w:val="24"/>
        </w:rPr>
        <w:t xml:space="preserve">patologiom społecznym w 2021 roku pod nazwą </w:t>
      </w:r>
      <w:r w:rsidR="00BD5BB7">
        <w:rPr>
          <w:rFonts w:ascii="Arial" w:hAnsi="Arial" w:cs="Arial"/>
          <w:sz w:val="24"/>
          <w:szCs w:val="24"/>
        </w:rPr>
        <w:t>„</w:t>
      </w:r>
      <w:r w:rsidRPr="00F34812">
        <w:rPr>
          <w:rFonts w:ascii="Arial" w:hAnsi="Arial" w:cs="Arial"/>
          <w:sz w:val="24"/>
          <w:szCs w:val="24"/>
        </w:rPr>
        <w:t>Organizacja wypoczynku letniego – kolonii oraz obozów profilaktycznych dla dzieci i młodzieży z terenu Miasta Piotrkowa Trybunalskiego</w:t>
      </w:r>
      <w:r w:rsidR="00BD5BB7">
        <w:rPr>
          <w:rFonts w:ascii="Arial" w:hAnsi="Arial" w:cs="Arial"/>
          <w:sz w:val="24"/>
          <w:szCs w:val="24"/>
        </w:rPr>
        <w:t>”</w:t>
      </w:r>
    </w:p>
    <w:p w14:paraId="5BBC8766" w14:textId="77777777" w:rsidR="00F34812" w:rsidRPr="00F34812" w:rsidRDefault="00F34812" w:rsidP="00BD5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A3366F" w14:textId="52DB2B73" w:rsidR="00F34812" w:rsidRPr="00F34812" w:rsidRDefault="00F34812" w:rsidP="00BD5BB7">
      <w:pPr>
        <w:spacing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F34812">
        <w:rPr>
          <w:rFonts w:ascii="Arial" w:eastAsiaTheme="minorHAnsi" w:hAnsi="Arial" w:cs="Arial"/>
          <w:sz w:val="24"/>
          <w:szCs w:val="24"/>
          <w:lang w:eastAsia="en-US"/>
        </w:rPr>
        <w:t xml:space="preserve">Na podstawie art. 30 ust. 1 ustawy z dnia 8 marca 1990 roku o samorządzie gminnym (Dz. U. z 2020 r., poz. 713 ze zm.), art. 4 ust. 1 pkt 15, art. 11 ust. 1 pkt 1 i ust. 2, art. 13 ustawy z dnia 24 kwietnia 2003 roku o działalności pożytku publicznego i o wolontariacie (Dz. U. z 2020, poz. 1057 ze zm.), ustawy z dnia 26 października 1982 roku o wychowaniu w trzeźwości i przeciwdziałaniu alkoholizmowi (Dz. U. z 2019 r., poz. 2277 ze zm.), oraz na podstawie Uchwały Nr </w:t>
      </w:r>
      <w:r w:rsidRPr="00F34812">
        <w:rPr>
          <w:rFonts w:ascii="Arial" w:hAnsi="Arial" w:cs="Arial"/>
          <w:caps/>
          <w:sz w:val="24"/>
          <w:szCs w:val="24"/>
        </w:rPr>
        <w:t xml:space="preserve">XXXI/426/20 </w:t>
      </w:r>
      <w:r w:rsidRPr="00F34812">
        <w:rPr>
          <w:rFonts w:ascii="Arial" w:eastAsiaTheme="minorHAnsi" w:hAnsi="Arial" w:cs="Arial"/>
          <w:sz w:val="24"/>
          <w:szCs w:val="24"/>
          <w:lang w:eastAsia="en-US"/>
        </w:rPr>
        <w:t>Rady Miasta Piotrkowa Trybunalskiego z dnia 21 grudnia 2020 roku w sprawie uchwały budżetowej miasta na 2021 rok</w:t>
      </w:r>
      <w:r w:rsidRPr="00F34812">
        <w:rPr>
          <w:rFonts w:ascii="Arial" w:hAnsi="Arial" w:cs="Arial"/>
          <w:sz w:val="24"/>
          <w:szCs w:val="24"/>
        </w:rPr>
        <w:t>, zarządzam co następuje:</w:t>
      </w:r>
    </w:p>
    <w:p w14:paraId="126C2D20" w14:textId="77777777" w:rsidR="00F34812" w:rsidRPr="00F34812" w:rsidRDefault="00F34812" w:rsidP="00BD5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0BCE35" w14:textId="77777777" w:rsidR="00F34812" w:rsidRPr="00F34812" w:rsidRDefault="00F34812" w:rsidP="00BD5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4812">
        <w:rPr>
          <w:rFonts w:ascii="Arial" w:hAnsi="Arial" w:cs="Arial"/>
          <w:sz w:val="24"/>
          <w:szCs w:val="24"/>
        </w:rPr>
        <w:t>§ 1</w:t>
      </w:r>
    </w:p>
    <w:p w14:paraId="6EF2C030" w14:textId="77777777" w:rsidR="00F34812" w:rsidRPr="00F34812" w:rsidRDefault="00F34812" w:rsidP="00BD5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4812">
        <w:rPr>
          <w:rFonts w:ascii="Arial" w:hAnsi="Arial" w:cs="Arial"/>
          <w:sz w:val="24"/>
          <w:szCs w:val="24"/>
        </w:rPr>
        <w:t xml:space="preserve">Ogłaszam otwarty konkurs ofert na wsparcie realizacji zadań publicznych Miasta Piotrkowa Trybunalskiego, w 2021 roku, z zakresu przeciwdziałania patologiom społecznym: </w:t>
      </w:r>
    </w:p>
    <w:p w14:paraId="71C3D1B8" w14:textId="422FAB3C" w:rsidR="00F34812" w:rsidRPr="00F34812" w:rsidRDefault="00E877C1" w:rsidP="00BD5BB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34812">
        <w:rPr>
          <w:rFonts w:ascii="Arial" w:hAnsi="Arial" w:cs="Arial"/>
          <w:sz w:val="24"/>
          <w:szCs w:val="24"/>
        </w:rPr>
        <w:t>Organizacja wypoczynku letniego – kolonii oraz obozów profilaktycznych dla dzieci i młodzieży z terenu Miasta Piotrkowa Trybunalskiego</w:t>
      </w:r>
      <w:r>
        <w:rPr>
          <w:rFonts w:ascii="Arial" w:hAnsi="Arial" w:cs="Arial"/>
          <w:sz w:val="24"/>
          <w:szCs w:val="24"/>
        </w:rPr>
        <w:t xml:space="preserve"> - </w:t>
      </w:r>
      <w:r w:rsidRPr="00F34812">
        <w:rPr>
          <w:rFonts w:ascii="Arial" w:hAnsi="Arial" w:cs="Arial"/>
          <w:sz w:val="24"/>
          <w:szCs w:val="24"/>
        </w:rPr>
        <w:t>235.000 zł</w:t>
      </w:r>
    </w:p>
    <w:p w14:paraId="69D0849D" w14:textId="77777777" w:rsidR="00F34812" w:rsidRPr="00F34812" w:rsidRDefault="00F34812" w:rsidP="00BD5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7C6E7F" w14:textId="77777777" w:rsidR="00F34812" w:rsidRPr="00F34812" w:rsidRDefault="00F34812" w:rsidP="00BD5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4812">
        <w:rPr>
          <w:rFonts w:ascii="Arial" w:hAnsi="Arial" w:cs="Arial"/>
          <w:sz w:val="24"/>
          <w:szCs w:val="24"/>
        </w:rPr>
        <w:t>§ 2</w:t>
      </w:r>
    </w:p>
    <w:p w14:paraId="63A7FAD1" w14:textId="77777777" w:rsidR="00F34812" w:rsidRPr="00F34812" w:rsidRDefault="00F34812" w:rsidP="00BD5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4812">
        <w:rPr>
          <w:rFonts w:ascii="Arial" w:hAnsi="Arial" w:cs="Arial"/>
          <w:sz w:val="24"/>
          <w:szCs w:val="24"/>
        </w:rPr>
        <w:t>Ogłoszenie o konkursie stanowi załącznik nr 1 do niniejszego zarządzenia.</w:t>
      </w:r>
    </w:p>
    <w:p w14:paraId="3E4E075B" w14:textId="77777777" w:rsidR="00F34812" w:rsidRPr="00F34812" w:rsidRDefault="00F34812" w:rsidP="00BD5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A86A61" w14:textId="77777777" w:rsidR="00F34812" w:rsidRDefault="00F34812" w:rsidP="00BD5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4812">
        <w:rPr>
          <w:rFonts w:ascii="Arial" w:hAnsi="Arial" w:cs="Arial"/>
          <w:sz w:val="24"/>
          <w:szCs w:val="24"/>
        </w:rPr>
        <w:t>§ 3</w:t>
      </w:r>
    </w:p>
    <w:p w14:paraId="2A0606F2" w14:textId="77777777" w:rsidR="00F34812" w:rsidRPr="00F34812" w:rsidRDefault="00F34812" w:rsidP="00BD5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4812">
        <w:rPr>
          <w:rFonts w:ascii="Arial" w:hAnsi="Arial" w:cs="Arial"/>
          <w:sz w:val="24"/>
          <w:szCs w:val="24"/>
        </w:rPr>
        <w:t>Procedurę przeprowadzenia otwartego konkursu ofert określają szczegółowo załączniki nr 1 i 2 do niniejszego zarządzenia nazwane „Ogłoszeniem otwartego konkursu ofert” i „Regulaminem przeprowadzenia otwartego konkursu ofert”.</w:t>
      </w:r>
    </w:p>
    <w:p w14:paraId="4445478F" w14:textId="77777777" w:rsidR="00F34812" w:rsidRPr="00F34812" w:rsidRDefault="00F34812" w:rsidP="00BD5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D70407" w14:textId="77777777" w:rsidR="00F34812" w:rsidRPr="00F34812" w:rsidRDefault="00F34812" w:rsidP="00BD5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4812">
        <w:rPr>
          <w:rFonts w:ascii="Arial" w:hAnsi="Arial" w:cs="Arial"/>
          <w:sz w:val="24"/>
          <w:szCs w:val="24"/>
        </w:rPr>
        <w:t>§ 4</w:t>
      </w:r>
    </w:p>
    <w:p w14:paraId="43C25A88" w14:textId="77777777" w:rsidR="00F34812" w:rsidRPr="00F34812" w:rsidRDefault="00F34812" w:rsidP="00BD5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4812">
        <w:rPr>
          <w:rFonts w:ascii="Arial" w:hAnsi="Arial" w:cs="Arial"/>
          <w:sz w:val="24"/>
          <w:szCs w:val="24"/>
        </w:rPr>
        <w:t>Wykonanie Zarządzenia powierza się Kierownikowi Referatu Spraw Społecznych.</w:t>
      </w:r>
    </w:p>
    <w:p w14:paraId="1217F305" w14:textId="77777777" w:rsidR="00F34812" w:rsidRPr="00F34812" w:rsidRDefault="00F34812" w:rsidP="00BD5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D2B19A" w14:textId="41ADEE88" w:rsidR="00F34812" w:rsidRPr="00F34812" w:rsidRDefault="00F34812" w:rsidP="00BD5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4812">
        <w:rPr>
          <w:rFonts w:ascii="Arial" w:hAnsi="Arial" w:cs="Arial"/>
          <w:sz w:val="24"/>
          <w:szCs w:val="24"/>
        </w:rPr>
        <w:t>§</w:t>
      </w:r>
      <w:r w:rsidR="00BD5BB7">
        <w:rPr>
          <w:rFonts w:ascii="Arial" w:hAnsi="Arial" w:cs="Arial"/>
          <w:sz w:val="24"/>
          <w:szCs w:val="24"/>
        </w:rPr>
        <w:t xml:space="preserve"> </w:t>
      </w:r>
      <w:r w:rsidRPr="00F34812">
        <w:rPr>
          <w:rFonts w:ascii="Arial" w:hAnsi="Arial" w:cs="Arial"/>
          <w:sz w:val="24"/>
          <w:szCs w:val="24"/>
        </w:rPr>
        <w:t>5</w:t>
      </w:r>
    </w:p>
    <w:p w14:paraId="34121F8C" w14:textId="1DC338A0" w:rsidR="00F34812" w:rsidRDefault="00F34812" w:rsidP="00BD5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4812">
        <w:rPr>
          <w:rFonts w:ascii="Arial" w:hAnsi="Arial" w:cs="Arial"/>
          <w:sz w:val="24"/>
          <w:szCs w:val="24"/>
        </w:rPr>
        <w:t>Zarządzenie wchodzi w życie z dniem podpisania.</w:t>
      </w:r>
    </w:p>
    <w:p w14:paraId="65601BC7" w14:textId="77777777" w:rsidR="00BD5BB7" w:rsidRPr="00BD5BB7" w:rsidRDefault="00BD5BB7" w:rsidP="00BD5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E52F4A" w14:textId="77777777" w:rsidR="002B62A0" w:rsidRPr="002B62A0" w:rsidRDefault="002B62A0" w:rsidP="00BD5BB7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</w:rPr>
      </w:pPr>
      <w:r w:rsidRPr="002B62A0">
        <w:rPr>
          <w:rFonts w:ascii="Arial" w:hAnsi="Arial" w:cs="Arial"/>
        </w:rPr>
        <w:t>Prezydent Miasta Piotrkowa Trybunalskiego</w:t>
      </w:r>
    </w:p>
    <w:p w14:paraId="025417A8" w14:textId="77777777" w:rsidR="002B62A0" w:rsidRPr="002B62A0" w:rsidRDefault="002B62A0" w:rsidP="00BD5BB7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</w:rPr>
      </w:pPr>
      <w:r w:rsidRPr="002B62A0">
        <w:rPr>
          <w:rFonts w:ascii="Arial" w:hAnsi="Arial" w:cs="Arial"/>
        </w:rPr>
        <w:t>Krzysztof Chojniak</w:t>
      </w:r>
    </w:p>
    <w:p w14:paraId="6F1C3F7A" w14:textId="77777777" w:rsidR="002B62A0" w:rsidRPr="002B62A0" w:rsidRDefault="002B62A0" w:rsidP="00BD5BB7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</w:rPr>
      </w:pPr>
      <w:r w:rsidRPr="002B62A0">
        <w:rPr>
          <w:rFonts w:ascii="Arial" w:hAnsi="Arial" w:cs="Arial"/>
        </w:rPr>
        <w:t>dokument został podpisany</w:t>
      </w:r>
    </w:p>
    <w:p w14:paraId="1249216D" w14:textId="4EE388A2" w:rsidR="00F34812" w:rsidRDefault="002B62A0" w:rsidP="00BD5BB7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</w:rPr>
      </w:pPr>
      <w:r w:rsidRPr="002B62A0">
        <w:rPr>
          <w:rFonts w:ascii="Arial" w:hAnsi="Arial" w:cs="Arial"/>
        </w:rPr>
        <w:t>kwalifikowanym podpisem elektronicznym</w:t>
      </w:r>
    </w:p>
    <w:p w14:paraId="21F6BE3E" w14:textId="77777777" w:rsidR="00E877C1" w:rsidRDefault="00E877C1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F49C113" w14:textId="12820B43" w:rsidR="00F34812" w:rsidRPr="00E877C1" w:rsidRDefault="00F34812" w:rsidP="00E87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Załącznik Nr 1 do Zarządzenia Nr 132</w:t>
      </w:r>
    </w:p>
    <w:p w14:paraId="646163B7" w14:textId="6F40117E" w:rsidR="00F34812" w:rsidRPr="00E877C1" w:rsidRDefault="00F34812" w:rsidP="00E87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Prezydenta Miasta Piotrkowa Trybunalskiego z dnia 24 maja 2021 roku</w:t>
      </w:r>
    </w:p>
    <w:p w14:paraId="073B5334" w14:textId="77777777" w:rsidR="00F34812" w:rsidRPr="00E877C1" w:rsidRDefault="00F34812" w:rsidP="00E877C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9F39EB4" w14:textId="2388E0EF" w:rsidR="00F34812" w:rsidRDefault="00F34812" w:rsidP="00E877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Na podstawie art. 30 ust. 1 ustawy z dnia 8 marca 1990 roku o samorządzie gminnym</w:t>
      </w:r>
      <w:r w:rsidR="00E877C1">
        <w:rPr>
          <w:rFonts w:ascii="Arial" w:hAnsi="Arial" w:cs="Arial"/>
          <w:sz w:val="24"/>
          <w:szCs w:val="24"/>
        </w:rPr>
        <w:t xml:space="preserve"> </w:t>
      </w:r>
      <w:r w:rsidRPr="00E877C1">
        <w:rPr>
          <w:rFonts w:ascii="Arial" w:hAnsi="Arial" w:cs="Arial"/>
          <w:sz w:val="24"/>
          <w:szCs w:val="24"/>
        </w:rPr>
        <w:t xml:space="preserve">(Dz. U. z 2020 r., poz. 713 ze zm.), art. 4 ust. 1 pkt 15, art. 11 ust. 1 pkt 1 i ust. 2, art. 13 ustawy z dnia 24 kwietnia 2003 roku o działalności pożytku publicznego i o wolontariacie (Dz. U. z 2020r., poz. 1057 ze zm.), ustawy z dnia 26 października 1982 roku o wychowaniu w trzeźwości i przeciwdziałaniu alkoholizmowi (Dz. U. z 2019 r., poz. 2277 ze zm.), oraz na podstawie Uchwały Nr </w:t>
      </w:r>
      <w:r w:rsidRPr="00E877C1">
        <w:rPr>
          <w:rFonts w:ascii="Arial" w:hAnsi="Arial" w:cs="Arial"/>
          <w:caps/>
          <w:sz w:val="24"/>
          <w:szCs w:val="24"/>
        </w:rPr>
        <w:t xml:space="preserve">XXXI/426/20 </w:t>
      </w:r>
      <w:r w:rsidRPr="00E877C1">
        <w:rPr>
          <w:rFonts w:ascii="Arial" w:hAnsi="Arial" w:cs="Arial"/>
          <w:sz w:val="24"/>
          <w:szCs w:val="24"/>
        </w:rPr>
        <w:t>Rady Miasta Piotrkowa Trybunalskiego z dnia 21 grudnia 2020 roku w sprawie uchwały budżetowej miasta na 2021 rok.</w:t>
      </w:r>
    </w:p>
    <w:p w14:paraId="5529E56C" w14:textId="77777777" w:rsidR="00E877C1" w:rsidRPr="00E877C1" w:rsidRDefault="00E877C1" w:rsidP="00E877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1C0454" w14:textId="0132BCF8" w:rsidR="00F34812" w:rsidRPr="00E877C1" w:rsidRDefault="00E877C1" w:rsidP="00E877C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877C1">
        <w:rPr>
          <w:rFonts w:ascii="Arial" w:hAnsi="Arial" w:cs="Arial"/>
          <w:sz w:val="24"/>
          <w:szCs w:val="24"/>
        </w:rPr>
        <w:t xml:space="preserve">rezydent </w:t>
      </w:r>
      <w:r>
        <w:rPr>
          <w:rFonts w:ascii="Arial" w:hAnsi="Arial" w:cs="Arial"/>
          <w:sz w:val="24"/>
          <w:szCs w:val="24"/>
        </w:rPr>
        <w:t>M</w:t>
      </w:r>
      <w:r w:rsidRPr="00E877C1">
        <w:rPr>
          <w:rFonts w:ascii="Arial" w:hAnsi="Arial" w:cs="Arial"/>
          <w:sz w:val="24"/>
          <w:szCs w:val="24"/>
        </w:rPr>
        <w:t xml:space="preserve">iasta </w:t>
      </w:r>
      <w:r>
        <w:rPr>
          <w:rFonts w:ascii="Arial" w:hAnsi="Arial" w:cs="Arial"/>
          <w:sz w:val="24"/>
          <w:szCs w:val="24"/>
        </w:rPr>
        <w:t>P</w:t>
      </w:r>
      <w:r w:rsidRPr="00E877C1">
        <w:rPr>
          <w:rFonts w:ascii="Arial" w:hAnsi="Arial" w:cs="Arial"/>
          <w:sz w:val="24"/>
          <w:szCs w:val="24"/>
        </w:rPr>
        <w:t xml:space="preserve">iotrkowa </w:t>
      </w:r>
      <w:r>
        <w:rPr>
          <w:rFonts w:ascii="Arial" w:hAnsi="Arial" w:cs="Arial"/>
          <w:sz w:val="24"/>
          <w:szCs w:val="24"/>
        </w:rPr>
        <w:t>T</w:t>
      </w:r>
      <w:r w:rsidRPr="00E877C1">
        <w:rPr>
          <w:rFonts w:ascii="Arial" w:hAnsi="Arial" w:cs="Arial"/>
          <w:sz w:val="24"/>
          <w:szCs w:val="24"/>
        </w:rPr>
        <w:t>rybunalskiego</w:t>
      </w:r>
    </w:p>
    <w:p w14:paraId="67DEF968" w14:textId="77777777" w:rsidR="00F34812" w:rsidRPr="00E877C1" w:rsidRDefault="00F34812" w:rsidP="00E877C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 xml:space="preserve">ogłasza otwarty konkursu ofert na wsparcie realizacji zadania </w:t>
      </w:r>
    </w:p>
    <w:p w14:paraId="70130463" w14:textId="77777777" w:rsidR="00F34812" w:rsidRPr="00E877C1" w:rsidRDefault="00F34812" w:rsidP="00E877C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 xml:space="preserve">publicznego Miasta Piotrkowa Trybunalskiego  z zakresu przeciwdziałania </w:t>
      </w:r>
    </w:p>
    <w:p w14:paraId="249C429A" w14:textId="77777777" w:rsidR="00F34812" w:rsidRPr="00E877C1" w:rsidRDefault="00F34812" w:rsidP="00E877C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patologiom społecznym w 2021 roku pod nazwą „Organizacja wypoczynku letniego – kolonii oraz obozów profilaktycznych dla dzieci i młodzieży z terenu Miasta Piotrkowa Trybunalskiego”</w:t>
      </w:r>
    </w:p>
    <w:p w14:paraId="19B3D282" w14:textId="77777777" w:rsidR="00F34812" w:rsidRPr="00E877C1" w:rsidRDefault="00F34812" w:rsidP="00E877C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29F806C" w14:textId="128833C3" w:rsidR="00F34812" w:rsidRPr="00E877C1" w:rsidRDefault="00F34812" w:rsidP="00E877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W otwartym konkursie ofert mogą uczestniczyć podmioty, o których mowa w ustawie z dnia 24 kwietnia 2003 roku o działalności pożytku publicznego i o wolontariacie (</w:t>
      </w:r>
      <w:proofErr w:type="spellStart"/>
      <w:r w:rsidRPr="00E877C1">
        <w:rPr>
          <w:rFonts w:ascii="Arial" w:hAnsi="Arial" w:cs="Arial"/>
          <w:sz w:val="24"/>
          <w:szCs w:val="24"/>
        </w:rPr>
        <w:t>t.j</w:t>
      </w:r>
      <w:proofErr w:type="spellEnd"/>
      <w:r w:rsidRPr="00E877C1">
        <w:rPr>
          <w:rFonts w:ascii="Arial" w:hAnsi="Arial" w:cs="Arial"/>
          <w:sz w:val="24"/>
          <w:szCs w:val="24"/>
        </w:rPr>
        <w:t>.: Dz. U. z 2020 r., poz. 1057 ze zm.), a mianowicie:</w:t>
      </w:r>
    </w:p>
    <w:p w14:paraId="5C0E75BE" w14:textId="77777777" w:rsidR="00F34812" w:rsidRPr="00E877C1" w:rsidRDefault="00F34812" w:rsidP="00E877C1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organizacje pozarządowe prowadzące działalność pożytku publicznego,</w:t>
      </w:r>
    </w:p>
    <w:p w14:paraId="31C7D0F1" w14:textId="03B56E8B" w:rsidR="00F34812" w:rsidRPr="00E877C1" w:rsidRDefault="00F34812" w:rsidP="00E877C1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oraz podmioty wymienione w art. 3 ust. 3 ustawy o działalności pożytku publicznego i o wolontariacie</w:t>
      </w:r>
    </w:p>
    <w:p w14:paraId="59A77C00" w14:textId="625E7E32" w:rsidR="00F34812" w:rsidRDefault="00F34812" w:rsidP="00E877C1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0AC4A6" w14:textId="504C7EBB" w:rsidR="00E877C1" w:rsidRDefault="00E877C1" w:rsidP="00E877C1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Zadanie i wysokość środków finansowych przeznaczonych na jego realizację:</w:t>
      </w:r>
    </w:p>
    <w:p w14:paraId="5709CA1B" w14:textId="530A43D0" w:rsidR="00A713B8" w:rsidRDefault="00E877C1" w:rsidP="00A713B8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Organizacja wypoczynku letniego dla dzieci i młodzieży – kolonii oraz obozów profilaktycznych dla dzieci i młodzieży z rodzin alkoholowych i dotkniętych przemocą domową z terenu Miasta Piotrkowa Trybunalskiego</w:t>
      </w:r>
      <w:r w:rsidRPr="00E877C1">
        <w:rPr>
          <w:rFonts w:ascii="Arial" w:hAnsi="Arial" w:cs="Arial"/>
          <w:sz w:val="24"/>
          <w:szCs w:val="24"/>
        </w:rPr>
        <w:t xml:space="preserve"> - </w:t>
      </w:r>
      <w:r w:rsidRPr="00E877C1">
        <w:rPr>
          <w:rFonts w:ascii="Arial" w:hAnsi="Arial" w:cs="Arial"/>
          <w:sz w:val="24"/>
          <w:szCs w:val="24"/>
        </w:rPr>
        <w:t>235.000 zł</w:t>
      </w:r>
    </w:p>
    <w:p w14:paraId="4BD861F2" w14:textId="77777777" w:rsidR="00735538" w:rsidRDefault="00735538" w:rsidP="00A713B8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DBCCADB" w14:textId="4481B81F" w:rsidR="00E877C1" w:rsidRPr="00E877C1" w:rsidRDefault="00E877C1" w:rsidP="00A713B8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Zasady przyznawania dotacji:</w:t>
      </w:r>
    </w:p>
    <w:p w14:paraId="6F669925" w14:textId="77777777" w:rsidR="00F34812" w:rsidRPr="00E877C1" w:rsidRDefault="00F34812" w:rsidP="00A713B8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Dotację mogą uzyskać podmioty, które:</w:t>
      </w:r>
    </w:p>
    <w:p w14:paraId="4E0E200B" w14:textId="77777777" w:rsidR="00F34812" w:rsidRPr="00E877C1" w:rsidRDefault="00F34812" w:rsidP="00A713B8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spełniły wymogi i inne warunki określone w ogłoszeniu i regulaminie otwartego konkursu ofert na realizację zadania,</w:t>
      </w:r>
    </w:p>
    <w:p w14:paraId="0EF02CBA" w14:textId="77777777" w:rsidR="00F34812" w:rsidRPr="00E877C1" w:rsidRDefault="00F34812" w:rsidP="00A713B8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otrzymały pozytywną opinię i zostały wyłonione w postępowaniu konkursowym.</w:t>
      </w:r>
    </w:p>
    <w:p w14:paraId="2EF0902C" w14:textId="56470902" w:rsidR="00F34812" w:rsidRPr="00E877C1" w:rsidRDefault="00F34812" w:rsidP="00A713B8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Z dotacji można sfinansować następujące koszty:</w:t>
      </w:r>
    </w:p>
    <w:p w14:paraId="5DD7AF17" w14:textId="77777777" w:rsidR="00F34812" w:rsidRPr="00E877C1" w:rsidRDefault="00F34812" w:rsidP="00A713B8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Koszty zakwaterowania i wyżywienia uczestników wypoczynku,</w:t>
      </w:r>
    </w:p>
    <w:p w14:paraId="3664EDA8" w14:textId="4D4279F2" w:rsidR="00F34812" w:rsidRPr="00E877C1" w:rsidRDefault="00F34812" w:rsidP="00A713B8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Koszty rzeczowe np. zakup biletów wstępu, nagród, śr</w:t>
      </w:r>
      <w:r w:rsidR="00A713B8">
        <w:rPr>
          <w:rFonts w:ascii="Arial" w:hAnsi="Arial" w:cs="Arial"/>
          <w:sz w:val="24"/>
          <w:szCs w:val="24"/>
        </w:rPr>
        <w:t>o</w:t>
      </w:r>
      <w:r w:rsidRPr="00E877C1">
        <w:rPr>
          <w:rFonts w:ascii="Arial" w:hAnsi="Arial" w:cs="Arial"/>
          <w:sz w:val="24"/>
          <w:szCs w:val="24"/>
        </w:rPr>
        <w:t>dków higienicznych i socjalnych, materiałów potrzebnych do realizacji zadania, koszty ubezpieczenia,</w:t>
      </w:r>
    </w:p>
    <w:p w14:paraId="58FE19E0" w14:textId="77777777" w:rsidR="00F34812" w:rsidRPr="00E877C1" w:rsidRDefault="00F34812" w:rsidP="00A713B8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Zakup usług (transport, wycieczki, wypożyczenie sprzętu itp.),</w:t>
      </w:r>
    </w:p>
    <w:p w14:paraId="45E826E9" w14:textId="28764234" w:rsidR="00735538" w:rsidRDefault="00F34812" w:rsidP="00735538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Koszty administracyjne (koszty telekomunikacyjne, zakup materiałów biurowych – w części dotyczącej realizacji zadania).</w:t>
      </w:r>
    </w:p>
    <w:p w14:paraId="5BD69B22" w14:textId="77777777" w:rsidR="00735538" w:rsidRDefault="00735538" w:rsidP="00735538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A53A255" w14:textId="5BD41809" w:rsidR="00735538" w:rsidRPr="00735538" w:rsidRDefault="00735538" w:rsidP="00735538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35538">
        <w:rPr>
          <w:rFonts w:ascii="Arial" w:hAnsi="Arial" w:cs="Arial"/>
          <w:sz w:val="24"/>
          <w:szCs w:val="24"/>
        </w:rPr>
        <w:t>Terminy i warunki realizacji zadania:</w:t>
      </w:r>
    </w:p>
    <w:p w14:paraId="3D456688" w14:textId="77777777" w:rsidR="00F34812" w:rsidRPr="00E877C1" w:rsidRDefault="00F34812" w:rsidP="00735538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 xml:space="preserve">Podmiot zobowiązuje się do realizacji zadania w terminie od 28 czerwca 2021 roku do 31 sierpnia 2021 roku. </w:t>
      </w:r>
    </w:p>
    <w:p w14:paraId="2A7B39D0" w14:textId="77777777" w:rsidR="00F34812" w:rsidRPr="00E877C1" w:rsidRDefault="00F34812" w:rsidP="00735538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Dofinansowaniu podlegać będą następujące formy wypoczynku:</w:t>
      </w:r>
    </w:p>
    <w:p w14:paraId="5465A233" w14:textId="77777777" w:rsidR="00F34812" w:rsidRPr="00E877C1" w:rsidRDefault="00F34812" w:rsidP="00735538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a) wypoczynek poza miejscem zamieszkania dzieci i młodzieży trwający minimum 10 dni (9 noclegów),</w:t>
      </w:r>
    </w:p>
    <w:p w14:paraId="5A0C5CDC" w14:textId="77777777" w:rsidR="00F34812" w:rsidRPr="00E877C1" w:rsidRDefault="00F34812" w:rsidP="00735538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b) wypoczynek w miejscu zamieszkania trwający minimum 14 dni.</w:t>
      </w:r>
    </w:p>
    <w:p w14:paraId="27535810" w14:textId="77777777" w:rsidR="00F34812" w:rsidRPr="00E877C1" w:rsidRDefault="00F34812" w:rsidP="00735538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 xml:space="preserve">Koszt pobytu 1 uczestnika ustala się na poziomie nie wyższym niż 1200 zł. </w:t>
      </w:r>
    </w:p>
    <w:p w14:paraId="4366261E" w14:textId="47326385" w:rsidR="00F34812" w:rsidRPr="00E877C1" w:rsidRDefault="00F34812" w:rsidP="00735538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 xml:space="preserve">Z wypoczynku dofinansowanego przez Miasto Piotrków Trybunalski mogą skorzystać dzieci i młodzież w wieku do ukończenia 18 roku życia zamieszkałe na terenie Miasta Piotrkowa Trybunalskiego. </w:t>
      </w:r>
    </w:p>
    <w:p w14:paraId="40D1319A" w14:textId="77777777" w:rsidR="00F34812" w:rsidRPr="00E877C1" w:rsidRDefault="00F34812" w:rsidP="00735538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Na potrzeby kontroli realizacji zadania przez upoważnionych pracowników Urzędu Miasta Piotrkowa Trybunalskiego, organizator jest zobowiązany posiadać listę uczestników wypoczynku wraz z numerem PESEL oraz telefonem kontaktowym do opiekunów prawnych.</w:t>
      </w:r>
    </w:p>
    <w:p w14:paraId="3468BF95" w14:textId="7320C0A7" w:rsidR="00F34812" w:rsidRPr="00E877C1" w:rsidRDefault="00F34812" w:rsidP="00735538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 xml:space="preserve">Ustalenie miejsca zamieszkania dzieci następuje na podstawie danych zawartych w oświadczeniu ich opiekunów prawnych zweryfikowanych przez organizatora wypoczynku. </w:t>
      </w:r>
    </w:p>
    <w:p w14:paraId="318A7A6A" w14:textId="77777777" w:rsidR="00F34812" w:rsidRPr="00E877C1" w:rsidRDefault="00F34812" w:rsidP="00735538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Obiekt lub teren przeznaczony na wypoczynek musi spełniać wymogi dotyczące:</w:t>
      </w:r>
    </w:p>
    <w:p w14:paraId="288712B2" w14:textId="77777777" w:rsidR="00F34812" w:rsidRPr="00E877C1" w:rsidRDefault="00F34812" w:rsidP="00735538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bezpieczeństwa,</w:t>
      </w:r>
    </w:p>
    <w:p w14:paraId="60E4F680" w14:textId="77777777" w:rsidR="00F34812" w:rsidRPr="00E877C1" w:rsidRDefault="00F34812" w:rsidP="00735538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ochrony przeciwpożarowej,</w:t>
      </w:r>
    </w:p>
    <w:p w14:paraId="4AD18369" w14:textId="77777777" w:rsidR="00F34812" w:rsidRPr="00E877C1" w:rsidRDefault="00F34812" w:rsidP="00735538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warunków higieniczno- sanitarnych,</w:t>
      </w:r>
    </w:p>
    <w:p w14:paraId="62AB3719" w14:textId="77777777" w:rsidR="00F34812" w:rsidRPr="00E877C1" w:rsidRDefault="00F34812" w:rsidP="00735538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ochrony środowiska.</w:t>
      </w:r>
    </w:p>
    <w:p w14:paraId="5D6D9FC2" w14:textId="77777777" w:rsidR="00F34812" w:rsidRPr="00E877C1" w:rsidRDefault="00F34812" w:rsidP="00735538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Oferent podczas wypoczynku zapewni uczestnikom:</w:t>
      </w:r>
    </w:p>
    <w:p w14:paraId="5196C1F9" w14:textId="77777777" w:rsidR="00F34812" w:rsidRPr="00E877C1" w:rsidRDefault="00F34812" w:rsidP="00735538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transport i zakwaterowanie,</w:t>
      </w:r>
    </w:p>
    <w:p w14:paraId="1F9C47E6" w14:textId="77777777" w:rsidR="00F34812" w:rsidRPr="00E877C1" w:rsidRDefault="00F34812" w:rsidP="00735538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ubezpieczenie,</w:t>
      </w:r>
    </w:p>
    <w:p w14:paraId="497EFF3F" w14:textId="77777777" w:rsidR="00F34812" w:rsidRPr="00E877C1" w:rsidRDefault="00F34812" w:rsidP="00735538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minimum 3 posiłki i napoje codziennie,</w:t>
      </w:r>
    </w:p>
    <w:p w14:paraId="2812F2AC" w14:textId="72F1E5A9" w:rsidR="00F34812" w:rsidRPr="00E877C1" w:rsidRDefault="00F34812" w:rsidP="00735538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realizację odpowiedniego programu profilaktycznego dot. uzależnienia od alkoholu i narkotyków,</w:t>
      </w:r>
    </w:p>
    <w:p w14:paraId="79F481B4" w14:textId="77777777" w:rsidR="00F34812" w:rsidRPr="00E877C1" w:rsidRDefault="00F34812" w:rsidP="00735538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opiekę wykwalifikowanej kadry,</w:t>
      </w:r>
    </w:p>
    <w:p w14:paraId="3420D2B3" w14:textId="77777777" w:rsidR="00F34812" w:rsidRPr="00E877C1" w:rsidRDefault="00F34812" w:rsidP="00735538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opiekę medyczną w razie konieczności.</w:t>
      </w:r>
    </w:p>
    <w:p w14:paraId="6A3FDDB0" w14:textId="77777777" w:rsidR="00F34812" w:rsidRPr="00E877C1" w:rsidRDefault="00F34812" w:rsidP="00735538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Zadanie powinno być realizowane z najwyższą starannością, zgodnie z zawartymi umowami oraz obowiązującymi standardami i przepisami prawa.</w:t>
      </w:r>
    </w:p>
    <w:p w14:paraId="2F289FC6" w14:textId="77777777" w:rsidR="00F34812" w:rsidRPr="00E877C1" w:rsidRDefault="00F34812" w:rsidP="00735538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W trakcie realizacji zadania, w ramach prowadzonego nadzoru merytorycznego zwraca się szczególną uwagę na:</w:t>
      </w:r>
    </w:p>
    <w:p w14:paraId="44864BEA" w14:textId="77777777" w:rsidR="00F34812" w:rsidRPr="00E877C1" w:rsidRDefault="00F34812" w:rsidP="00735538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wykorzystanie przyznanych kwot dotacji zgodnie z przeznaczeniem oraz z zapisami umów stanowiących podstawę przekazania dotacji,</w:t>
      </w:r>
    </w:p>
    <w:p w14:paraId="6F1B39CE" w14:textId="0E94743A" w:rsidR="00F34812" w:rsidRPr="00E877C1" w:rsidRDefault="00F34812" w:rsidP="00735538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prawidłowe, rzetelne oraz terminowe sporządzanie sprawozdań finansowych</w:t>
      </w:r>
      <w:r w:rsidR="00735538">
        <w:rPr>
          <w:rFonts w:ascii="Arial" w:hAnsi="Arial" w:cs="Arial"/>
          <w:sz w:val="24"/>
          <w:szCs w:val="24"/>
        </w:rPr>
        <w:t xml:space="preserve"> </w:t>
      </w:r>
      <w:r w:rsidRPr="00E877C1">
        <w:rPr>
          <w:rFonts w:ascii="Arial" w:hAnsi="Arial" w:cs="Arial"/>
          <w:sz w:val="24"/>
          <w:szCs w:val="24"/>
        </w:rPr>
        <w:t>i merytorycznych,</w:t>
      </w:r>
    </w:p>
    <w:p w14:paraId="02857FF6" w14:textId="77777777" w:rsidR="00F34812" w:rsidRPr="00E877C1" w:rsidRDefault="00F34812" w:rsidP="00735538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oszczędne i celowe wydatkowanie przyznanych środków finansowych,</w:t>
      </w:r>
    </w:p>
    <w:p w14:paraId="568AB80A" w14:textId="77777777" w:rsidR="00F34812" w:rsidRPr="00E877C1" w:rsidRDefault="00F34812" w:rsidP="00735538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realizację programu socjoterapeutycznego podczas pobytu dzieci na wypoczynku.</w:t>
      </w:r>
    </w:p>
    <w:p w14:paraId="22C32FE7" w14:textId="1B22E603" w:rsidR="00F34812" w:rsidRPr="00E877C1" w:rsidRDefault="00F34812" w:rsidP="00735538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11. Organizator wypoczynku ma obowiązek zgłoszenia do Kuratorium Oświaty organizacji wypoczynku.</w:t>
      </w:r>
    </w:p>
    <w:p w14:paraId="35117A59" w14:textId="577DD25F" w:rsidR="00F34812" w:rsidRDefault="00F34812" w:rsidP="00E877C1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FC7329" w14:textId="6BFEB963" w:rsidR="00735538" w:rsidRPr="00735538" w:rsidRDefault="00735538" w:rsidP="00735538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Termin, sposób i miejsce składania ofert:</w:t>
      </w:r>
    </w:p>
    <w:p w14:paraId="5F7059BF" w14:textId="1A0A9BC2" w:rsidR="00F34812" w:rsidRPr="00E877C1" w:rsidRDefault="00F34812" w:rsidP="00E877C1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Oferty należy składać w nieprzekraczalnym terminie do dnia 15 czerwca 2021 roku do godziny 15</w:t>
      </w:r>
      <w:r w:rsidRPr="00E877C1">
        <w:rPr>
          <w:rFonts w:ascii="Arial" w:hAnsi="Arial" w:cs="Arial"/>
          <w:sz w:val="24"/>
          <w:szCs w:val="24"/>
          <w:vertAlign w:val="superscript"/>
        </w:rPr>
        <w:t>30</w:t>
      </w:r>
      <w:r w:rsidRPr="00E877C1">
        <w:rPr>
          <w:rFonts w:ascii="Arial" w:hAnsi="Arial" w:cs="Arial"/>
          <w:sz w:val="24"/>
          <w:szCs w:val="24"/>
        </w:rPr>
        <w:t xml:space="preserve"> w punkcie informacyjnym Urzędu Miasta w Piotrkowie Trybunalskim przy Pasażu Karola Rudowskiego 10.</w:t>
      </w:r>
    </w:p>
    <w:p w14:paraId="742FDDA8" w14:textId="6094ED3D" w:rsidR="00F34812" w:rsidRDefault="00F34812" w:rsidP="00E877C1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lastRenderedPageBreak/>
        <w:t>Oferta musi być sporządzona zgodnie z wzorem określonym w rozporządzeniu Przewodniczącego Komitetu do Spraw Pożytku Publicznego z dnia 24 października 2018 roku w sprawie wzorów ofert i ramowych wzorów umów dotyczących realizacji zadań publicznych oraz wzorów sprawozdań z wykonania tych zadań (Dz. U. z 2018 r., poz. 2057).</w:t>
      </w:r>
    </w:p>
    <w:p w14:paraId="4C5E27A2" w14:textId="77777777" w:rsidR="00735538" w:rsidRPr="00E877C1" w:rsidRDefault="00735538" w:rsidP="00E877C1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577E19" w14:textId="77777777" w:rsidR="00F34812" w:rsidRPr="00735538" w:rsidRDefault="00F34812" w:rsidP="00E877C1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5538">
        <w:rPr>
          <w:rFonts w:ascii="Arial" w:hAnsi="Arial" w:cs="Arial"/>
          <w:sz w:val="24"/>
          <w:szCs w:val="24"/>
        </w:rPr>
        <w:t>Do ofert należy dołączyć:</w:t>
      </w:r>
    </w:p>
    <w:p w14:paraId="168D7FE4" w14:textId="53234FF6" w:rsidR="00F34812" w:rsidRPr="00E877C1" w:rsidRDefault="00F34812" w:rsidP="00735538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Aktualny wypis z Krajowego Rejestru Sądowego lub odpowiednio wyciąg z ewidencji potwierdzającej status prawny oferenta i umocowanie osób go reprezentujących – ważny 3 miesiące od daty wystawienia,</w:t>
      </w:r>
    </w:p>
    <w:p w14:paraId="4D701C94" w14:textId="77777777" w:rsidR="00F34812" w:rsidRPr="00E877C1" w:rsidRDefault="00F34812" w:rsidP="00735538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Aktualny statut organizacji lub jego kserokopię.</w:t>
      </w:r>
    </w:p>
    <w:p w14:paraId="61052FEE" w14:textId="77777777" w:rsidR="00F34812" w:rsidRPr="00E877C1" w:rsidRDefault="00F34812" w:rsidP="00E877C1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0CB952" w14:textId="77777777" w:rsidR="00F34812" w:rsidRPr="00E877C1" w:rsidRDefault="00F34812" w:rsidP="00735538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Wszystkie dokumenty przedstawione w formie kserokopii muszą zostać potwierdzone za zgodność z oryginałem (na każdej stronie) przez osoby upoważnione do reprezentowania oferenta.</w:t>
      </w:r>
    </w:p>
    <w:p w14:paraId="462E3BEE" w14:textId="77777777" w:rsidR="00F34812" w:rsidRPr="00E877C1" w:rsidRDefault="00F34812" w:rsidP="00E877C1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EF3EA2" w14:textId="77777777" w:rsidR="00735538" w:rsidRDefault="00F34812" w:rsidP="00735538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 xml:space="preserve">Szczegółowe informacje dotyczące konkursu wraz z formularzem oferty i regulaminem konkursu dostępne są w Biuletynie Informacji Publicznej na stronie internetowej Urzędu Miasta Piotrkowa Trybunalskiego </w:t>
      </w:r>
      <w:hyperlink r:id="rId5" w:history="1">
        <w:r w:rsidRPr="00E877C1">
          <w:rPr>
            <w:rStyle w:val="Hipercze"/>
            <w:rFonts w:ascii="Arial" w:hAnsi="Arial" w:cs="Arial"/>
            <w:sz w:val="24"/>
            <w:szCs w:val="24"/>
          </w:rPr>
          <w:t>www.piotrkow.pl</w:t>
        </w:r>
      </w:hyperlink>
      <w:r w:rsidRPr="00E877C1">
        <w:rPr>
          <w:rStyle w:val="Hipercze"/>
          <w:rFonts w:ascii="Arial" w:hAnsi="Arial" w:cs="Arial"/>
          <w:sz w:val="24"/>
          <w:szCs w:val="24"/>
        </w:rPr>
        <w:t>,</w:t>
      </w:r>
      <w:r w:rsidRPr="00E877C1">
        <w:rPr>
          <w:rFonts w:ascii="Arial" w:hAnsi="Arial" w:cs="Arial"/>
          <w:sz w:val="24"/>
          <w:szCs w:val="24"/>
        </w:rPr>
        <w:t xml:space="preserve"> a także w Referacie Spraw Społecznych, pokój 318, tel. 732-77-42.</w:t>
      </w:r>
    </w:p>
    <w:p w14:paraId="561952FA" w14:textId="77777777" w:rsidR="00735538" w:rsidRDefault="00735538" w:rsidP="00735538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70530C" w14:textId="41C54F80" w:rsidR="00735538" w:rsidRPr="00735538" w:rsidRDefault="00735538" w:rsidP="00735538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35538">
        <w:rPr>
          <w:rFonts w:ascii="Arial" w:hAnsi="Arial" w:cs="Arial"/>
          <w:sz w:val="24"/>
          <w:szCs w:val="24"/>
        </w:rPr>
        <w:t>Termin, tryb i kryteria stosowane przy wyborze ofert:</w:t>
      </w:r>
    </w:p>
    <w:p w14:paraId="56D50F1B" w14:textId="77777777" w:rsidR="00F34812" w:rsidRPr="00E877C1" w:rsidRDefault="00F34812" w:rsidP="00E877C1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B16B01" w14:textId="320AF704" w:rsidR="00F34812" w:rsidRPr="00E877C1" w:rsidRDefault="00F34812" w:rsidP="00E877C1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Złożone oferty zostaną rozpatrzone przez Komisję Konkursową powołaną przez Prezydenta Miasta Piotrkowa Trybunalskiego w ciągu 5 dni od daty zakończenia składania ofert, w oparciu o następujące kryteria:</w:t>
      </w:r>
    </w:p>
    <w:p w14:paraId="1F62EA4B" w14:textId="193D6DD8" w:rsidR="00F34812" w:rsidRPr="00E877C1" w:rsidRDefault="00F34812" w:rsidP="00E877C1">
      <w:pPr>
        <w:widowControl w:val="0"/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1) formalne:</w:t>
      </w:r>
    </w:p>
    <w:p w14:paraId="30C30C6C" w14:textId="77777777" w:rsidR="00F34812" w:rsidRPr="00E877C1" w:rsidRDefault="00F34812" w:rsidP="00735538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czy oferta została złożona w terminie określonym w ogłoszeniu (TAK/NIE),</w:t>
      </w:r>
    </w:p>
    <w:p w14:paraId="45C06885" w14:textId="77777777" w:rsidR="00F34812" w:rsidRPr="00E877C1" w:rsidRDefault="00F34812" w:rsidP="00735538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czy oferta została złożona przez podmiot uprawniony (TAK/NIE),</w:t>
      </w:r>
    </w:p>
    <w:p w14:paraId="017695A1" w14:textId="77777777" w:rsidR="00F34812" w:rsidRPr="00E877C1" w:rsidRDefault="00F34812" w:rsidP="00735538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czy zadanie jest zgodne z działalnością statutową oferenta (TAK/NIE),</w:t>
      </w:r>
    </w:p>
    <w:p w14:paraId="3D56F6C3" w14:textId="77777777" w:rsidR="00F34812" w:rsidRPr="00E877C1" w:rsidRDefault="00F34812" w:rsidP="00735538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czy oferta została sporządzona na właściwym formularzu (TAK/NIE),</w:t>
      </w:r>
    </w:p>
    <w:p w14:paraId="4C45764D" w14:textId="77777777" w:rsidR="00F34812" w:rsidRPr="00E877C1" w:rsidRDefault="00F34812" w:rsidP="00735538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czy rodzaj zadania wskazany w ofercie mieści się w zakresie zadań wskazanych w ogłoszeniu (TAK/NIE),</w:t>
      </w:r>
    </w:p>
    <w:p w14:paraId="1FD836A6" w14:textId="64ABBA4E" w:rsidR="00F34812" w:rsidRPr="00E877C1" w:rsidRDefault="00F34812" w:rsidP="00735538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czy oferta jest kompletna (zawiera wszystkie załączniki złożone we właściwej formie i podpisane lub potwierdzone za zgodność z oryginałem we właściwy sposób przez uprawnione osoby (TAK/NIE).</w:t>
      </w:r>
    </w:p>
    <w:p w14:paraId="44B54D81" w14:textId="77777777" w:rsidR="00F34812" w:rsidRPr="00E877C1" w:rsidRDefault="00F34812" w:rsidP="00E877C1">
      <w:pPr>
        <w:widowControl w:val="0"/>
        <w:tabs>
          <w:tab w:val="left" w:pos="14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ab/>
        <w:t>2) merytoryczne:</w:t>
      </w:r>
    </w:p>
    <w:p w14:paraId="7A6B2779" w14:textId="77777777" w:rsidR="00F34812" w:rsidRPr="00E877C1" w:rsidRDefault="00F34812" w:rsidP="00E877C1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ocena możliwości realizacji zadania przez oferenta (ocena w skali 0 – 10 pkt),</w:t>
      </w:r>
    </w:p>
    <w:p w14:paraId="7BD65672" w14:textId="77777777" w:rsidR="00F34812" w:rsidRPr="00E877C1" w:rsidRDefault="00F34812" w:rsidP="00E877C1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77C1">
        <w:rPr>
          <w:rFonts w:ascii="Arial" w:hAnsi="Arial" w:cs="Arial"/>
          <w:color w:val="000000" w:themeColor="text1"/>
          <w:sz w:val="24"/>
          <w:szCs w:val="24"/>
        </w:rPr>
        <w:t>kalkulacja kosztów zadania w odniesieniu do  oferowanego szczegółowego zakresu rzeczowego zadania: szczegółowe i precyzyjne wyliczenie kosztów, innych źródeł  finansowania w tym wkład własny wnioskodawcy (ocena w skali 0 – 20 pkt),</w:t>
      </w:r>
    </w:p>
    <w:p w14:paraId="68BF5F9A" w14:textId="77777777" w:rsidR="00F34812" w:rsidRPr="00E877C1" w:rsidRDefault="00F34812" w:rsidP="00735538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77C1">
        <w:rPr>
          <w:rFonts w:ascii="Arial" w:hAnsi="Arial" w:cs="Arial"/>
          <w:color w:val="000000" w:themeColor="text1"/>
          <w:sz w:val="24"/>
          <w:szCs w:val="24"/>
        </w:rPr>
        <w:t>dysponowanie kadrą zdolną do realizacji zadania (kwalifikacje i doświadczenie) (ocena w skali 0 – 20 pkt),</w:t>
      </w:r>
    </w:p>
    <w:p w14:paraId="39AFE84E" w14:textId="5DE9AC98" w:rsidR="00F34812" w:rsidRPr="00735538" w:rsidRDefault="00F34812" w:rsidP="00BA0FE3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735538">
        <w:rPr>
          <w:rFonts w:ascii="Arial" w:hAnsi="Arial" w:cs="Arial"/>
          <w:color w:val="000000" w:themeColor="text1"/>
          <w:sz w:val="24"/>
          <w:szCs w:val="24"/>
        </w:rPr>
        <w:t xml:space="preserve"> wkład rzeczowy i osobowy; praca wolontariuszy i praca społeczna członków (ocena w skali 0 – 10 pkt),</w:t>
      </w:r>
    </w:p>
    <w:p w14:paraId="2C6FD805" w14:textId="1990D062" w:rsidR="00F34812" w:rsidRPr="00E877C1" w:rsidRDefault="00F34812" w:rsidP="00735538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77C1">
        <w:rPr>
          <w:rFonts w:ascii="Arial" w:hAnsi="Arial" w:cs="Arial"/>
          <w:color w:val="000000" w:themeColor="text1"/>
          <w:sz w:val="24"/>
          <w:szCs w:val="24"/>
        </w:rPr>
        <w:t>doświadczenie oferenta w organizacji wypoczynku dla dzieci z rodzin najuboższych (ocena w skali 0 – 10 pkt),</w:t>
      </w:r>
    </w:p>
    <w:p w14:paraId="59BF0FEE" w14:textId="77777777" w:rsidR="00F34812" w:rsidRPr="00E877C1" w:rsidRDefault="00F34812" w:rsidP="00735538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ilość dzieci, dla których organizowany jest wypoczynek (ocena w skali 0 – 10 pkt),</w:t>
      </w:r>
    </w:p>
    <w:p w14:paraId="11D30EAE" w14:textId="322E89F9" w:rsidR="00F34812" w:rsidRPr="00E877C1" w:rsidRDefault="00F34812" w:rsidP="00735538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77C1">
        <w:rPr>
          <w:rFonts w:ascii="Arial" w:hAnsi="Arial" w:cs="Arial"/>
          <w:color w:val="000000" w:themeColor="text1"/>
          <w:sz w:val="24"/>
          <w:szCs w:val="24"/>
        </w:rPr>
        <w:t>dotychczasowa współpraca z jednostkami samorządu terytorialnego; rzetelność i terminowość oraz sposób rozliczenia otrzymanych na ten cel środków (ocena w skali 0-20 pkt).</w:t>
      </w:r>
    </w:p>
    <w:p w14:paraId="68E6EE4B" w14:textId="77777777" w:rsidR="00F34812" w:rsidRPr="00E877C1" w:rsidRDefault="00F34812" w:rsidP="00735538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Propozycje zawarte w protokole z prac Komisji Konkursowej po zatwierdzeniu przez Prezydenta Miasta Piotrkowa Trybunalskiego są wiążące.</w:t>
      </w:r>
    </w:p>
    <w:p w14:paraId="7E509F37" w14:textId="77777777" w:rsidR="00F34812" w:rsidRPr="00E877C1" w:rsidRDefault="00F34812" w:rsidP="00735538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lastRenderedPageBreak/>
        <w:t>Złożenie oferty nie jest równoznaczne z przyznaniem dotacji. Szczegółowe i ostateczne warunki realizacji, finansowania i rozliczenia zadania regulować będzie umowa pomiędzy Miastem Piotrków Trybunalski a oferentem wybranym w wyniku konkursu ofert.</w:t>
      </w:r>
    </w:p>
    <w:p w14:paraId="75F8F75D" w14:textId="77777777" w:rsidR="00F34812" w:rsidRPr="00E877C1" w:rsidRDefault="00F34812" w:rsidP="00735538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Po rozpatrzeniu ofert przez Komisję Konkursową, Prezydent Miasta Piotrkowa Trybunalskiego dokona wyboru ofert na realizację zadania w terminie 4 dni.</w:t>
      </w:r>
    </w:p>
    <w:p w14:paraId="6B36AAAF" w14:textId="77777777" w:rsidR="00F34812" w:rsidRPr="00E877C1" w:rsidRDefault="00F34812" w:rsidP="00735538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3EFE2D" w14:textId="77777777" w:rsidR="00F34812" w:rsidRPr="004A545C" w:rsidRDefault="00F34812" w:rsidP="00E877C1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45C">
        <w:rPr>
          <w:rFonts w:ascii="Arial" w:hAnsi="Arial" w:cs="Arial"/>
          <w:sz w:val="24"/>
          <w:szCs w:val="24"/>
        </w:rPr>
        <w:t>Odrzuceniu podlegają oferty:</w:t>
      </w:r>
    </w:p>
    <w:p w14:paraId="2AA9CEE7" w14:textId="77777777" w:rsidR="00F34812" w:rsidRPr="00E877C1" w:rsidRDefault="00F34812" w:rsidP="004A545C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jeżeli oferentem jest podmiot, który nie rozliczył się z poprzednio uzyskanego dofinansowania, a upłynął już określony termin rozliczenia,</w:t>
      </w:r>
    </w:p>
    <w:p w14:paraId="4F73437E" w14:textId="77777777" w:rsidR="00F34812" w:rsidRPr="00E877C1" w:rsidRDefault="00F34812" w:rsidP="004A545C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złożone na niewłaściwych formularzach, sporządzone wadliwie, nieczytelnie, niekompletne bądź złożone po terminie,</w:t>
      </w:r>
    </w:p>
    <w:p w14:paraId="13F10EDE" w14:textId="77777777" w:rsidR="00F34812" w:rsidRPr="00E877C1" w:rsidRDefault="00F34812" w:rsidP="004A545C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nieodpowiadające zadaniu wskazanemu w ogłoszeniu konkursowym,</w:t>
      </w:r>
    </w:p>
    <w:p w14:paraId="21D4292D" w14:textId="77777777" w:rsidR="00F34812" w:rsidRPr="00E877C1" w:rsidRDefault="00F34812" w:rsidP="004A545C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dotyczące zadania, które nie jest objęte celami statutowymi podmiotu, składającego ofertę,</w:t>
      </w:r>
    </w:p>
    <w:p w14:paraId="633C649C" w14:textId="77777777" w:rsidR="00F34812" w:rsidRPr="00E877C1" w:rsidRDefault="00F34812" w:rsidP="004A545C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złożone przez podmiot nieuprawniony do wzięcia udziału w konkursie.</w:t>
      </w:r>
    </w:p>
    <w:p w14:paraId="1EEC9688" w14:textId="77777777" w:rsidR="00F34812" w:rsidRPr="00E877C1" w:rsidRDefault="00F34812" w:rsidP="00E877C1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579B6C" w14:textId="058246AE" w:rsidR="00F34812" w:rsidRPr="00E877C1" w:rsidRDefault="00F34812" w:rsidP="004A545C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 xml:space="preserve">Wsparcie zostanie udzielone na zasadach określonych w ustawie z dnia 24 kwietnia 2003 r. o działalności pożytku publicznego i o wolontariacie. </w:t>
      </w:r>
    </w:p>
    <w:p w14:paraId="3B00E1DB" w14:textId="77777777" w:rsidR="00F34812" w:rsidRPr="00E877C1" w:rsidRDefault="00F34812" w:rsidP="00E877C1">
      <w:pPr>
        <w:widowControl w:val="0"/>
        <w:tabs>
          <w:tab w:val="left" w:pos="7088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E56122" w14:textId="71DE3A01" w:rsidR="00F34812" w:rsidRPr="00E877C1" w:rsidRDefault="00F34812" w:rsidP="00E877C1">
      <w:pPr>
        <w:widowControl w:val="0"/>
        <w:tabs>
          <w:tab w:val="left" w:pos="7088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VI. Zrealizowane przez Miasto Piotrków Trybunalski w roku ogłoszenia otwartego konkursu ofert i w roku poprzednim zadania publicznego tego samego rodzaju i związane z nimi koszty ze szczególnym uwzględnieniem wysokości dotacji przekazanych organizacjom pozarządowym.</w:t>
      </w:r>
    </w:p>
    <w:p w14:paraId="19CC0F46" w14:textId="77777777" w:rsidR="00F34812" w:rsidRPr="00E877C1" w:rsidRDefault="00F34812" w:rsidP="004A545C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5F91EC" w14:textId="7C534464" w:rsidR="00F34812" w:rsidRDefault="00F34812" w:rsidP="004A545C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W latach 2017, 2018, 2019 i 2020 wymienione w ogłoszeniu zadanie realizowane było przez organizacje pozarządowe przy wsparciu z budżetu miasta w następujących kwotach:</w:t>
      </w:r>
    </w:p>
    <w:p w14:paraId="21739FF9" w14:textId="431D8560" w:rsidR="004A545C" w:rsidRDefault="004A545C" w:rsidP="004A545C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929954" w14:textId="2EA0FD60" w:rsidR="004A545C" w:rsidRDefault="004A545C" w:rsidP="004A545C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7C1">
        <w:rPr>
          <w:rFonts w:ascii="Arial" w:hAnsi="Arial" w:cs="Arial"/>
          <w:sz w:val="24"/>
          <w:szCs w:val="24"/>
        </w:rPr>
        <w:t>Zadanie Nr 1</w:t>
      </w:r>
    </w:p>
    <w:p w14:paraId="71251933" w14:textId="6B32BE55" w:rsidR="004A545C" w:rsidRDefault="004A545C" w:rsidP="004A545C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2017 – 200,00</w:t>
      </w:r>
    </w:p>
    <w:p w14:paraId="55AD260F" w14:textId="2CBE06B6" w:rsidR="004A545C" w:rsidRDefault="004A545C" w:rsidP="004A545C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2018 190,00</w:t>
      </w:r>
    </w:p>
    <w:p w14:paraId="11144B1D" w14:textId="74463767" w:rsidR="004A545C" w:rsidRDefault="004A545C" w:rsidP="004A545C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2019 – 218,00</w:t>
      </w:r>
    </w:p>
    <w:p w14:paraId="44C86AC5" w14:textId="4115E621" w:rsidR="004A545C" w:rsidRDefault="004A545C" w:rsidP="004A545C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2020 - 0</w:t>
      </w:r>
    </w:p>
    <w:p w14:paraId="3E651FF1" w14:textId="77777777" w:rsidR="004A545C" w:rsidRDefault="004A545C" w:rsidP="004A545C">
      <w:pPr>
        <w:spacing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767998A" w14:textId="77777777" w:rsidR="004A545C" w:rsidRDefault="004A545C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14:paraId="5F1DB0A1" w14:textId="48873E23" w:rsidR="004A545C" w:rsidRDefault="00F34812" w:rsidP="004A545C">
      <w:pPr>
        <w:spacing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Załącznik Nr 2 do Zarządzenia Nr 132</w:t>
      </w:r>
    </w:p>
    <w:p w14:paraId="625B76B7" w14:textId="77777777" w:rsidR="004A545C" w:rsidRDefault="00F34812" w:rsidP="004A545C">
      <w:pPr>
        <w:spacing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 xml:space="preserve">Prezydenta Miasta Piotrkowa Trybunalskiego </w:t>
      </w:r>
    </w:p>
    <w:p w14:paraId="68859D5F" w14:textId="110E0827" w:rsidR="00F34812" w:rsidRPr="00E877C1" w:rsidRDefault="00F34812" w:rsidP="004A545C">
      <w:pPr>
        <w:spacing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z dnia 24 maja 2021 roku</w:t>
      </w:r>
    </w:p>
    <w:p w14:paraId="68F321AC" w14:textId="77777777" w:rsidR="00F34812" w:rsidRPr="00E877C1" w:rsidRDefault="00F34812" w:rsidP="00E877C1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25FAD5B" w14:textId="6DF58673" w:rsidR="00F34812" w:rsidRPr="00E877C1" w:rsidRDefault="00F34812" w:rsidP="00E877C1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 xml:space="preserve">Na podstawie art. 30 ust. 1 ustawy z dnia 8 marca 1990 roku o samorządzie gminnym (Dz. U. z 2020r., poz. 713 ze zm.), art. 4 ust. 1 pkt 15, art. 11 ust. 1 pkt 1 i ust. 2, art. 13 ustawy z dnia 24 kwietnia 2003 roku o działalności pożytku publicznego i o wolontariacie (Dz. U. z 2020r., poz. 1057 ze zm.), ustawy z dnia 26 października 1982 roku o wychowaniu w trzeźwości i przeciwdziałaniu alkoholizmowi (Dz. U. z 2019 r., poz. 2277 ze zm.), oraz na podstawie Uchwały Nr </w:t>
      </w:r>
      <w:r w:rsidRPr="00E877C1">
        <w:rPr>
          <w:rFonts w:ascii="Arial" w:eastAsiaTheme="minorHAnsi" w:hAnsi="Arial" w:cs="Arial"/>
          <w:caps/>
          <w:sz w:val="24"/>
          <w:szCs w:val="24"/>
          <w:lang w:eastAsia="en-US"/>
        </w:rPr>
        <w:t xml:space="preserve">XXXI/426/20 </w:t>
      </w:r>
      <w:r w:rsidRPr="00E877C1">
        <w:rPr>
          <w:rFonts w:ascii="Arial" w:eastAsiaTheme="minorHAnsi" w:hAnsi="Arial" w:cs="Arial"/>
          <w:sz w:val="24"/>
          <w:szCs w:val="24"/>
          <w:lang w:eastAsia="en-US"/>
        </w:rPr>
        <w:t>Rady Miasta Piotrkowa Trybunalskiego z dnia 21 grudnia 2020 roku w sprawie uchwały budżetowej miasta na 2021 rok.</w:t>
      </w:r>
    </w:p>
    <w:p w14:paraId="3B8A6F26" w14:textId="4BE6BD35" w:rsidR="00F34812" w:rsidRPr="00E877C1" w:rsidRDefault="00F34812" w:rsidP="00E877C1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96BE96C" w14:textId="77777777" w:rsidR="004A545C" w:rsidRDefault="00F34812" w:rsidP="00E877C1">
      <w:pPr>
        <w:spacing w:after="0" w:line="36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R</w:t>
      </w:r>
      <w:r w:rsidR="004A545C">
        <w:rPr>
          <w:rFonts w:ascii="Arial" w:eastAsiaTheme="minorHAnsi" w:hAnsi="Arial" w:cs="Arial"/>
          <w:sz w:val="24"/>
          <w:szCs w:val="24"/>
          <w:lang w:eastAsia="en-US"/>
        </w:rPr>
        <w:t>egulamin</w:t>
      </w:r>
    </w:p>
    <w:p w14:paraId="7628319C" w14:textId="2A563CEC" w:rsidR="00F34812" w:rsidRPr="00E877C1" w:rsidRDefault="00F34812" w:rsidP="00E877C1">
      <w:pPr>
        <w:spacing w:after="0" w:line="36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przeprowadzenia otwartego konkursu ofert dla zadań określonych</w:t>
      </w:r>
    </w:p>
    <w:p w14:paraId="7F042D6C" w14:textId="77777777" w:rsidR="00F34812" w:rsidRPr="00E877C1" w:rsidRDefault="00F34812" w:rsidP="00E877C1">
      <w:pPr>
        <w:spacing w:after="0" w:line="36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w §1 Zarządzenia Nr 132 Prezydenta Miasta Piotrkowa Trybunalskiego</w:t>
      </w:r>
    </w:p>
    <w:p w14:paraId="5E4F7CE5" w14:textId="77777777" w:rsidR="00F34812" w:rsidRPr="00E877C1" w:rsidRDefault="00F34812" w:rsidP="00E877C1">
      <w:pPr>
        <w:spacing w:after="0" w:line="36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z dnia maja 2021 roku</w:t>
      </w:r>
    </w:p>
    <w:p w14:paraId="2A77565A" w14:textId="77777777" w:rsidR="00F34812" w:rsidRPr="00E877C1" w:rsidRDefault="00F34812" w:rsidP="00E877C1">
      <w:pPr>
        <w:spacing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F388985" w14:textId="77777777" w:rsidR="00F34812" w:rsidRPr="00E877C1" w:rsidRDefault="00F34812" w:rsidP="00E877C1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§ 1. Celem otwartego konkursu ofert jest wyłonienie podmiotów, którym Miasto Piotrków Trybunalski udzieli dotacji na wsparcie zadania publicznego z zakresu przeciwdziałania patologiom społecznym pod nazwą „Organizacja wypoczynku letniego dla dzieci i młodzieży – kolonii oraz obozów profilaktycznych dla dzieci i młodzieży z rodzin alkoholowych i dotkniętych przemocą domową z terenu Miasta Piotrkowa Trybunalskiego”.</w:t>
      </w:r>
    </w:p>
    <w:p w14:paraId="77009073" w14:textId="68DC4A54" w:rsidR="00F34812" w:rsidRPr="00E877C1" w:rsidRDefault="00F34812" w:rsidP="00E877C1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§ 2. W otwartym konkursie ofert mogą uczestniczyć podmioty, o których mowa w ustawie z dnia 24 kwietnia 2003 roku o działalności pożytku publicznego i o wolontariacie (</w:t>
      </w:r>
      <w:proofErr w:type="spellStart"/>
      <w:r w:rsidRPr="00E877C1">
        <w:rPr>
          <w:rFonts w:ascii="Arial" w:eastAsiaTheme="minorHAnsi" w:hAnsi="Arial" w:cs="Arial"/>
          <w:sz w:val="24"/>
          <w:szCs w:val="24"/>
          <w:lang w:eastAsia="en-US"/>
        </w:rPr>
        <w:t>t.j</w:t>
      </w:r>
      <w:proofErr w:type="spellEnd"/>
      <w:r w:rsidRPr="00E877C1">
        <w:rPr>
          <w:rFonts w:ascii="Arial" w:eastAsiaTheme="minorHAnsi" w:hAnsi="Arial" w:cs="Arial"/>
          <w:sz w:val="24"/>
          <w:szCs w:val="24"/>
          <w:lang w:eastAsia="en-US"/>
        </w:rPr>
        <w:t>.: Dz. U. z 2020 r., poz. 1057 ze zm.), a mianowicie:</w:t>
      </w:r>
    </w:p>
    <w:p w14:paraId="6BB28383" w14:textId="77777777" w:rsidR="00F34812" w:rsidRPr="00E877C1" w:rsidRDefault="00F34812" w:rsidP="007951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organizacje pozarządowe prowadzące działalność pożytku publicznego,</w:t>
      </w:r>
    </w:p>
    <w:p w14:paraId="3A6C1C9F" w14:textId="1384240F" w:rsidR="00F34812" w:rsidRPr="00E877C1" w:rsidRDefault="00F34812" w:rsidP="007951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oraz podmioty wymienione w art. 3 ust. 3 ustawy o działalności pożytku publicznego i o wolontariacie</w:t>
      </w:r>
    </w:p>
    <w:p w14:paraId="6092C61E" w14:textId="6462E954" w:rsidR="00F34812" w:rsidRPr="00E877C1" w:rsidRDefault="00F34812" w:rsidP="00E877C1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 xml:space="preserve">§ 3. Ogłoszenie o otwartym konkursie ofert zamieszcza się w Biuletynie Informacji Publicznej, a także w siedzibie Urzędu Miasta  Piotrkowa Trybunalskiego na tablicy ogłoszeń. Ponadto ogłoszenie wraz z regulaminem konkursu dostępne będą na stronie internetowej Urzędu Miasta – </w:t>
      </w:r>
      <w:hyperlink r:id="rId6" w:history="1">
        <w:r w:rsidRPr="00E877C1">
          <w:rPr>
            <w:rFonts w:ascii="Arial" w:eastAsiaTheme="minorHAnsi" w:hAnsi="Arial" w:cs="Arial"/>
            <w:color w:val="0563C1" w:themeColor="hyperlink"/>
            <w:sz w:val="24"/>
            <w:szCs w:val="24"/>
            <w:u w:val="single"/>
            <w:lang w:eastAsia="en-US"/>
          </w:rPr>
          <w:t>www.piotrkow.pl</w:t>
        </w:r>
      </w:hyperlink>
      <w:r w:rsidRPr="00E877C1">
        <w:rPr>
          <w:rFonts w:ascii="Arial" w:eastAsiaTheme="minorHAnsi" w:hAnsi="Arial" w:cs="Arial"/>
          <w:color w:val="0563C1" w:themeColor="hyperlink"/>
          <w:sz w:val="24"/>
          <w:szCs w:val="24"/>
          <w:u w:val="single"/>
          <w:lang w:eastAsia="en-US"/>
        </w:rPr>
        <w:t>.</w:t>
      </w:r>
      <w:r w:rsidRPr="00E877C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79C75C3D" w14:textId="77777777" w:rsidR="00F34812" w:rsidRPr="00E877C1" w:rsidRDefault="00F34812" w:rsidP="00E877C1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§ 4. Podmioty uczestniczące w konkursie ofert nie mogą prowadzić odpłatnej działalności pożytku publicznego i działalności gospodarczej w odniesieniu do tego samego przedmiotu działalności.</w:t>
      </w:r>
    </w:p>
    <w:p w14:paraId="702A8D36" w14:textId="6C240D82" w:rsidR="00F34812" w:rsidRPr="00E877C1" w:rsidRDefault="00F34812" w:rsidP="00E877C1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§ 5. Oferta musi być sporządzona zgodnie z wzorem określonym w rozporządzeniu Przewodniczącego Komitetu do Spraw Pożytku Publicznego z dnia 24 października 2018 roku w sprawie wzorów ofert i ramowych wzorów umów dotyczących realizacji zadań publicznych oraz wzorów sprawozdań  z wykonania tych zadań (Dz. U. z 2018 r., poz. 2057).</w:t>
      </w:r>
    </w:p>
    <w:p w14:paraId="2B7856F7" w14:textId="77777777" w:rsidR="00F34812" w:rsidRPr="00E877C1" w:rsidRDefault="00F34812" w:rsidP="00E877C1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 xml:space="preserve">§ 6. Składane oferty będą rejestrowane  w rejestrze ofert prowadzonym przez Referat Spraw Społecznych. </w:t>
      </w:r>
    </w:p>
    <w:p w14:paraId="42AD0F6E" w14:textId="77777777" w:rsidR="00F34812" w:rsidRPr="00E877C1" w:rsidRDefault="00F34812" w:rsidP="00E877C1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§ 7. Referat Spraw Społecznych sprawdza czy składana oferta spełnia wymogi określone w art. 14 ustawy z dnia 24 kwietnia 2003 roku o działalności pożytku publicznego oraz wymogi określone w § 8 niniejszego regulaminu i dokonuje odrzucenia ofert niespełniających tych wymogów.</w:t>
      </w:r>
    </w:p>
    <w:p w14:paraId="0435D6AA" w14:textId="77777777" w:rsidR="00F34812" w:rsidRPr="00E877C1" w:rsidRDefault="00F34812" w:rsidP="00795108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§ 8. Złożona oferta podlega także odrzuceniu w przypadku gdy:</w:t>
      </w:r>
    </w:p>
    <w:p w14:paraId="2078FA39" w14:textId="3E272452" w:rsidR="00F34812" w:rsidRPr="00E877C1" w:rsidRDefault="00F34812" w:rsidP="00795108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oferentem jest podmiot, który nie rozliczył się z poprzednio uzyskanego dofinansowania, a upłynął już określony termin rozliczenia,</w:t>
      </w:r>
    </w:p>
    <w:p w14:paraId="5C24149A" w14:textId="77777777" w:rsidR="00F34812" w:rsidRPr="00E877C1" w:rsidRDefault="00F34812" w:rsidP="00795108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złożona jest na niewłaściwym formularzu, sporządzona wadliwie, nieczytelnie, niekompletnie bądź złożona po terminie,</w:t>
      </w:r>
    </w:p>
    <w:p w14:paraId="6F37451D" w14:textId="77777777" w:rsidR="00F34812" w:rsidRPr="00E877C1" w:rsidRDefault="00F34812" w:rsidP="00795108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jest nieodpowiadająca zadaniu wskazanemu w ogłoszeniu konkursowym,</w:t>
      </w:r>
    </w:p>
    <w:p w14:paraId="36635C54" w14:textId="77777777" w:rsidR="00F34812" w:rsidRPr="00E877C1" w:rsidRDefault="00F34812" w:rsidP="00795108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dotyczy zadania, które nie jest objęte celami statutowymi podmiotu składającego ofertę, złożona jest przez podmiot nieuprawniony do wzięcia udziału w konkursie.</w:t>
      </w:r>
    </w:p>
    <w:p w14:paraId="1CD9C07C" w14:textId="77777777" w:rsidR="00F34812" w:rsidRPr="00E877C1" w:rsidRDefault="00F34812" w:rsidP="00E877C1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lastRenderedPageBreak/>
        <w:t>§ 9. Złożenie oferty nie jest równoznaczne z zapewnieniem przyznania dotacji w oczekiwanej wysokości. Kwota dotacji może być niższa od wnioskowanej w ofercie.</w:t>
      </w:r>
    </w:p>
    <w:p w14:paraId="68BA10D6" w14:textId="77777777" w:rsidR="00F34812" w:rsidRPr="00E877C1" w:rsidRDefault="00F34812" w:rsidP="00E877C1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§ 10. Oceny złożonych i nieodrzuconych ofert dokonuje Komisja Konkursowa powołana przez Prezydenta Miasta Piotrkowa Trybunalskiego.</w:t>
      </w:r>
    </w:p>
    <w:p w14:paraId="4524DFFF" w14:textId="77777777" w:rsidR="00F34812" w:rsidRPr="00E877C1" w:rsidRDefault="00F34812" w:rsidP="00E877C1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 xml:space="preserve">§ 11. Obsługę </w:t>
      </w:r>
      <w:proofErr w:type="spellStart"/>
      <w:r w:rsidRPr="00E877C1">
        <w:rPr>
          <w:rFonts w:ascii="Arial" w:eastAsiaTheme="minorHAnsi" w:hAnsi="Arial" w:cs="Arial"/>
          <w:sz w:val="24"/>
          <w:szCs w:val="24"/>
          <w:lang w:eastAsia="en-US"/>
        </w:rPr>
        <w:t>administracyjno</w:t>
      </w:r>
      <w:proofErr w:type="spellEnd"/>
      <w:r w:rsidRPr="00E877C1">
        <w:rPr>
          <w:rFonts w:ascii="Arial" w:eastAsiaTheme="minorHAnsi" w:hAnsi="Arial" w:cs="Arial"/>
          <w:sz w:val="24"/>
          <w:szCs w:val="24"/>
          <w:lang w:eastAsia="en-US"/>
        </w:rPr>
        <w:t xml:space="preserve"> – techniczną Zespołu zapewnia Referat Spraw Społecznych.</w:t>
      </w:r>
    </w:p>
    <w:p w14:paraId="32B215F3" w14:textId="77777777" w:rsidR="00F34812" w:rsidRPr="00E877C1" w:rsidRDefault="00F34812" w:rsidP="00E877C1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§ 12. Komisja Konkursowa może zaproponować kwotę dotacji w wysokości odpowiadającej całości lub części kwoty o jaką ubiegają się oferenci, z uwzględnieniem rodzajów wydatków kwalifikujących się do dofinansowania.</w:t>
      </w:r>
    </w:p>
    <w:p w14:paraId="7500DCB9" w14:textId="77777777" w:rsidR="00F34812" w:rsidRPr="00E877C1" w:rsidRDefault="00F34812" w:rsidP="00E877C1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§ 13. W przypadku propozycji o zredukowaniu wnioskowanej kwoty dotacji, Komisja Konkursowa może wskazać pozycje kosztorysu, na dofinansowanie których przeznacza dotację oraz określić wysokość dofinansowania poszczególnych pozycji.</w:t>
      </w:r>
    </w:p>
    <w:p w14:paraId="3D20900E" w14:textId="27F74E51" w:rsidR="00F34812" w:rsidRPr="00E877C1" w:rsidRDefault="00F34812" w:rsidP="00E877C1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§ 14. Przy ocenie poszczególnych ofert członkowie Komisji Konkursowej stosują następujące kryteria i skalę ocen:</w:t>
      </w:r>
    </w:p>
    <w:p w14:paraId="254343D3" w14:textId="50642A69" w:rsidR="00F34812" w:rsidRPr="00E877C1" w:rsidRDefault="00F34812" w:rsidP="00E877C1">
      <w:pPr>
        <w:widowControl w:val="0"/>
        <w:suppressAutoHyphens/>
        <w:spacing w:after="0" w:line="360" w:lineRule="auto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1) formalne:</w:t>
      </w:r>
    </w:p>
    <w:p w14:paraId="208DCE38" w14:textId="77777777" w:rsidR="00F34812" w:rsidRPr="00E877C1" w:rsidRDefault="00F34812" w:rsidP="00E877C1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czy oferta została złożona w terminie określonym w ogłoszeniu (TAK/NIE),</w:t>
      </w:r>
    </w:p>
    <w:p w14:paraId="7B2D08A4" w14:textId="77777777" w:rsidR="00F34812" w:rsidRPr="00E877C1" w:rsidRDefault="00F34812" w:rsidP="00E877C1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czy oferta została złożona przed podmiot uprawniony (TAK/NIE),</w:t>
      </w:r>
    </w:p>
    <w:p w14:paraId="09B174AA" w14:textId="77777777" w:rsidR="00F34812" w:rsidRPr="00E877C1" w:rsidRDefault="00F34812" w:rsidP="00E877C1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czy zadanie jest zgodne z działalnością statutową oferenta (TAK/NIE),</w:t>
      </w:r>
    </w:p>
    <w:p w14:paraId="77D5659C" w14:textId="77777777" w:rsidR="00F34812" w:rsidRPr="00E877C1" w:rsidRDefault="00F34812" w:rsidP="00E877C1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czy oferta została sporządzona na właściwym formularzu (TAK/NIE),</w:t>
      </w:r>
    </w:p>
    <w:p w14:paraId="50A8194B" w14:textId="77777777" w:rsidR="00F34812" w:rsidRPr="00E877C1" w:rsidRDefault="00F34812" w:rsidP="00E877C1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czy rodzaj zadania wskazany w ofercie mieści się w zakresie zadań wskazanych w ogłoszeniu (TAK/NIE),</w:t>
      </w:r>
    </w:p>
    <w:p w14:paraId="5BDF2364" w14:textId="2DBBD224" w:rsidR="00F34812" w:rsidRPr="00E877C1" w:rsidRDefault="00F34812" w:rsidP="00E877C1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czy oferta jest kompletna (zawiera wszystkie załączniki złożone we właściwej formie i podpisane lub potwierdzone za zgodność z oryginałem we właściwy sposób przez uprawnione osoby (TAK/NIE).</w:t>
      </w:r>
    </w:p>
    <w:p w14:paraId="1A5DA8AB" w14:textId="77777777" w:rsidR="00F34812" w:rsidRPr="00E877C1" w:rsidRDefault="00F34812" w:rsidP="00795108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ab/>
        <w:t>2) merytoryczne:</w:t>
      </w:r>
    </w:p>
    <w:p w14:paraId="161C6CD5" w14:textId="77777777" w:rsidR="00F34812" w:rsidRPr="00E877C1" w:rsidRDefault="00F34812" w:rsidP="00795108">
      <w:pPr>
        <w:numPr>
          <w:ilvl w:val="0"/>
          <w:numId w:val="5"/>
        </w:numPr>
        <w:tabs>
          <w:tab w:val="left" w:pos="0"/>
        </w:tabs>
        <w:spacing w:after="160" w:line="360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ocena możliwości realizacji zadania przez oferenta (ocena w skali 0 – 10 pkt,</w:t>
      </w:r>
    </w:p>
    <w:p w14:paraId="5B87F082" w14:textId="77777777" w:rsidR="00F34812" w:rsidRPr="00E877C1" w:rsidRDefault="00F34812" w:rsidP="00795108">
      <w:pPr>
        <w:numPr>
          <w:ilvl w:val="0"/>
          <w:numId w:val="5"/>
        </w:numPr>
        <w:tabs>
          <w:tab w:val="left" w:pos="0"/>
        </w:tabs>
        <w:spacing w:after="160" w:line="360" w:lineRule="auto"/>
        <w:ind w:left="0" w:firstLine="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kalkulacja kosztów zadania w odniesieniu do  oferowanego szczegółowego zakresu rzeczowego zadania: szczegółowe i precyzyjne wyliczenie kosztów, innych źródeł  finansowania w tym wkład własny wnioskodawcy (ocena w skali 0 – 20 pkt),</w:t>
      </w:r>
    </w:p>
    <w:p w14:paraId="09228FDC" w14:textId="77777777" w:rsidR="00F34812" w:rsidRPr="00E877C1" w:rsidRDefault="00F34812" w:rsidP="00795108">
      <w:pPr>
        <w:numPr>
          <w:ilvl w:val="0"/>
          <w:numId w:val="5"/>
        </w:numPr>
        <w:tabs>
          <w:tab w:val="left" w:pos="0"/>
        </w:tabs>
        <w:spacing w:after="160" w:line="360" w:lineRule="auto"/>
        <w:ind w:left="0" w:firstLine="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dysponowanie kadrą zdolną do realizacji zadania (kwalifikacje i doświadczenie) (ocena w skali 0 – 20 pkt),</w:t>
      </w:r>
    </w:p>
    <w:p w14:paraId="0DF59C3A" w14:textId="3C3B949D" w:rsidR="00F34812" w:rsidRPr="00E877C1" w:rsidRDefault="00F34812" w:rsidP="00795108">
      <w:pPr>
        <w:numPr>
          <w:ilvl w:val="0"/>
          <w:numId w:val="5"/>
        </w:numPr>
        <w:tabs>
          <w:tab w:val="left" w:pos="0"/>
        </w:tabs>
        <w:spacing w:after="160" w:line="360" w:lineRule="auto"/>
        <w:ind w:left="0" w:firstLine="0"/>
        <w:contextualSpacing/>
        <w:jc w:val="both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wkład rzeczowy i osobowy; praca wolontariuszy i praca społeczna członków (ocena w skali 0 – 10 pkt),</w:t>
      </w:r>
    </w:p>
    <w:p w14:paraId="2277247B" w14:textId="54C12FAA" w:rsidR="00F34812" w:rsidRPr="00E877C1" w:rsidRDefault="00F34812" w:rsidP="00795108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doświadczenie oferenta w organizacji wypoczynku dla dzieci z rodzin najuboższych (ocena w skali 0 – 10 pkt),</w:t>
      </w:r>
    </w:p>
    <w:p w14:paraId="4FBF3A21" w14:textId="77777777" w:rsidR="00F34812" w:rsidRPr="00E877C1" w:rsidRDefault="00F34812" w:rsidP="00795108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ilość dzieci, dla których organizowany jest wypoczynek (ocena w skali 0 – 10 pkt),</w:t>
      </w:r>
    </w:p>
    <w:p w14:paraId="7625EDB6" w14:textId="124E646D" w:rsidR="00F34812" w:rsidRPr="00E877C1" w:rsidRDefault="00F34812" w:rsidP="00795108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dotychczasowa współpraca z jednostkami samorządu terytorialnego; rzetelność i terminowość oraz sposób rozliczenia otrzymanych na ten cel środków (ocena w skali 0-20 pkt).</w:t>
      </w:r>
    </w:p>
    <w:p w14:paraId="281D4446" w14:textId="77777777" w:rsidR="00F34812" w:rsidRPr="00E877C1" w:rsidRDefault="00F34812" w:rsidP="00E877C1">
      <w:pPr>
        <w:tabs>
          <w:tab w:val="left" w:pos="0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§ 15. Określone w ogłoszeniu o konkursie środki finansowe nie mogą być wydatkowane na finansowanie kosztów innych niż bezpośrednio dotyczących realizowanego zadania, np.:</w:t>
      </w:r>
    </w:p>
    <w:p w14:paraId="05D0ED4D" w14:textId="77777777" w:rsidR="00F34812" w:rsidRPr="00E877C1" w:rsidRDefault="00F34812" w:rsidP="00795108">
      <w:pPr>
        <w:numPr>
          <w:ilvl w:val="0"/>
          <w:numId w:val="14"/>
        </w:numPr>
        <w:tabs>
          <w:tab w:val="left" w:pos="0"/>
        </w:tabs>
        <w:spacing w:after="160" w:line="360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działalność gospodarczą,</w:t>
      </w:r>
    </w:p>
    <w:p w14:paraId="3B2C5B78" w14:textId="77777777" w:rsidR="00F34812" w:rsidRPr="00E877C1" w:rsidRDefault="00F34812" w:rsidP="00795108">
      <w:pPr>
        <w:numPr>
          <w:ilvl w:val="0"/>
          <w:numId w:val="14"/>
        </w:numPr>
        <w:tabs>
          <w:tab w:val="left" w:pos="0"/>
        </w:tabs>
        <w:spacing w:after="160" w:line="360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wynagrodzenia osób  niezwiązanych z realizacją zadania,</w:t>
      </w:r>
    </w:p>
    <w:p w14:paraId="2FBDE2C9" w14:textId="77777777" w:rsidR="00F34812" w:rsidRPr="00E877C1" w:rsidRDefault="00F34812" w:rsidP="00795108">
      <w:pPr>
        <w:numPr>
          <w:ilvl w:val="0"/>
          <w:numId w:val="14"/>
        </w:numPr>
        <w:tabs>
          <w:tab w:val="left" w:pos="0"/>
        </w:tabs>
        <w:spacing w:after="160" w:line="360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zobowiązania powstałe przed datą zawarcia umowy,</w:t>
      </w:r>
    </w:p>
    <w:p w14:paraId="22B20AD8" w14:textId="77777777" w:rsidR="00F34812" w:rsidRPr="00E877C1" w:rsidRDefault="00F34812" w:rsidP="00795108">
      <w:pPr>
        <w:numPr>
          <w:ilvl w:val="0"/>
          <w:numId w:val="14"/>
        </w:numPr>
        <w:tabs>
          <w:tab w:val="left" w:pos="0"/>
        </w:tabs>
        <w:spacing w:after="160" w:line="360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pokrycie deficytu zrealizowanych wcześniej przedsięwzięć,</w:t>
      </w:r>
    </w:p>
    <w:p w14:paraId="2356C16F" w14:textId="77777777" w:rsidR="00F34812" w:rsidRPr="00E877C1" w:rsidRDefault="00F34812" w:rsidP="00795108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działalność polityczną i partyjną.</w:t>
      </w:r>
    </w:p>
    <w:p w14:paraId="5247854E" w14:textId="77777777" w:rsidR="00F34812" w:rsidRPr="00E877C1" w:rsidRDefault="00F34812" w:rsidP="00E877C1">
      <w:pPr>
        <w:tabs>
          <w:tab w:val="left" w:pos="0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§ 16. Członkowie Komisji oceniają oferty wpisując oceny w „kartę oceny wniosku”, którego wzór stanowi załącznik do niniejszego Regulaminu.</w:t>
      </w:r>
    </w:p>
    <w:p w14:paraId="1CD1F434" w14:textId="77777777" w:rsidR="00F34812" w:rsidRPr="00E877C1" w:rsidRDefault="00F34812" w:rsidP="00E877C1">
      <w:pPr>
        <w:tabs>
          <w:tab w:val="left" w:pos="0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§ 17. Wynik dla poszczególnych ofert jest ustalany po zsumowaniu punktów za każde kryterium.</w:t>
      </w:r>
    </w:p>
    <w:p w14:paraId="3D9233D3" w14:textId="77777777" w:rsidR="00F34812" w:rsidRPr="00E877C1" w:rsidRDefault="00F34812" w:rsidP="00E877C1">
      <w:pPr>
        <w:tabs>
          <w:tab w:val="left" w:pos="0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§ 18. Oferty, które uzyskają z powodów merytorycznych mniej niż 75 punktów zostaną odrzucone.</w:t>
      </w:r>
    </w:p>
    <w:p w14:paraId="2CDB03B0" w14:textId="316ED50E" w:rsidR="00F34812" w:rsidRPr="00E877C1" w:rsidRDefault="00F34812" w:rsidP="00E877C1">
      <w:pPr>
        <w:tabs>
          <w:tab w:val="left" w:pos="0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lastRenderedPageBreak/>
        <w:t>§ 19.</w:t>
      </w:r>
      <w:r w:rsidR="00142E2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877C1">
        <w:rPr>
          <w:rFonts w:ascii="Arial" w:eastAsiaTheme="minorHAnsi" w:hAnsi="Arial" w:cs="Arial"/>
          <w:sz w:val="24"/>
          <w:szCs w:val="24"/>
          <w:lang w:eastAsia="en-US"/>
        </w:rPr>
        <w:t xml:space="preserve">Komisja Konkursowa  przedkłada Prezydentowi Miasta Piotrkowa Trybunalskiego protokół wraz z wykazem wybranych oferentów do realizacji zadania określonego w ogłoszonym konkursie ofert. </w:t>
      </w:r>
    </w:p>
    <w:p w14:paraId="69294F33" w14:textId="77777777" w:rsidR="00F34812" w:rsidRPr="00E877C1" w:rsidRDefault="00F34812" w:rsidP="00E877C1">
      <w:pPr>
        <w:tabs>
          <w:tab w:val="left" w:pos="0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§  20. Ostateczną decyzję o wyborze ofert i udzieleniu dotacji podejmuje Prezydent Miasta Piotrkowa Trybunalskiego w drodze ogłoszenia.</w:t>
      </w:r>
    </w:p>
    <w:p w14:paraId="70D056AE" w14:textId="77777777" w:rsidR="00F34812" w:rsidRPr="00E877C1" w:rsidRDefault="00F34812" w:rsidP="00E877C1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§ 21. Referat Spraw Społecznych powiadamia pisemnie oferentów o wynikach konkursu.</w:t>
      </w:r>
    </w:p>
    <w:p w14:paraId="039A346C" w14:textId="77777777" w:rsidR="00F34812" w:rsidRPr="00E877C1" w:rsidRDefault="00F34812" w:rsidP="00E877C1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§ 22. Wyniki otwartego konkursu ofert niezwłocznie po wybraniu oferty ogłasza się w Biuletynie Informacji Publicznej, w siedzibie Urzędu Miasta Piotrkowa Trybunalskiego na tablicy ogłoszeń oraz na stronie internetowej Miasta Piotrkowa Trybunalskiego: www.piotrkow.pl</w:t>
      </w:r>
      <w:r w:rsidRPr="00E877C1">
        <w:rPr>
          <w:rFonts w:ascii="Arial" w:eastAsiaTheme="minorHAnsi" w:hAnsi="Arial" w:cs="Arial"/>
          <w:color w:val="0563C1" w:themeColor="hyperlink"/>
          <w:sz w:val="24"/>
          <w:szCs w:val="24"/>
          <w:lang w:eastAsia="en-US"/>
        </w:rPr>
        <w:t>.</w:t>
      </w:r>
    </w:p>
    <w:p w14:paraId="0E7C520C" w14:textId="03F05640" w:rsidR="00142E2E" w:rsidRDefault="00142E2E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14:paraId="5264621C" w14:textId="74D63D90" w:rsidR="00F34812" w:rsidRDefault="00F34812" w:rsidP="00142E2E">
      <w:pPr>
        <w:spacing w:after="16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 xml:space="preserve">Załącznik Nr 1 do Regulaminu </w:t>
      </w:r>
    </w:p>
    <w:p w14:paraId="5A04BD83" w14:textId="77777777" w:rsidR="00142E2E" w:rsidRPr="00E877C1" w:rsidRDefault="00142E2E" w:rsidP="00142E2E">
      <w:pPr>
        <w:spacing w:after="16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014BE83" w14:textId="27C347A6" w:rsidR="00F34812" w:rsidRPr="00E877C1" w:rsidRDefault="00142E2E" w:rsidP="00E877C1">
      <w:pPr>
        <w:spacing w:after="160" w:line="36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K</w:t>
      </w:r>
      <w:r w:rsidRPr="00E877C1">
        <w:rPr>
          <w:rFonts w:ascii="Arial" w:eastAsiaTheme="minorHAnsi" w:hAnsi="Arial" w:cs="Arial"/>
          <w:sz w:val="24"/>
          <w:szCs w:val="24"/>
          <w:lang w:eastAsia="en-US"/>
        </w:rPr>
        <w:t xml:space="preserve">arta </w:t>
      </w:r>
      <w:r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Pr="00E877C1">
        <w:rPr>
          <w:rFonts w:ascii="Arial" w:eastAsiaTheme="minorHAnsi" w:hAnsi="Arial" w:cs="Arial"/>
          <w:sz w:val="24"/>
          <w:szCs w:val="24"/>
          <w:lang w:eastAsia="en-US"/>
        </w:rPr>
        <w:t xml:space="preserve">ceny </w:t>
      </w:r>
      <w:r>
        <w:rPr>
          <w:rFonts w:ascii="Arial" w:eastAsiaTheme="minorHAnsi" w:hAnsi="Arial" w:cs="Arial"/>
          <w:sz w:val="24"/>
          <w:szCs w:val="24"/>
          <w:lang w:eastAsia="en-US"/>
        </w:rPr>
        <w:t>F</w:t>
      </w:r>
      <w:r w:rsidRPr="00E877C1">
        <w:rPr>
          <w:rFonts w:ascii="Arial" w:eastAsiaTheme="minorHAnsi" w:hAnsi="Arial" w:cs="Arial"/>
          <w:sz w:val="24"/>
          <w:szCs w:val="24"/>
          <w:lang w:eastAsia="en-US"/>
        </w:rPr>
        <w:t>ormalnej</w:t>
      </w:r>
    </w:p>
    <w:p w14:paraId="66DD8878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877C1">
        <w:rPr>
          <w:rFonts w:ascii="Arial" w:eastAsia="Times New Roman" w:hAnsi="Arial" w:cs="Arial"/>
          <w:sz w:val="24"/>
          <w:szCs w:val="24"/>
        </w:rPr>
        <w:t>Nazwa zadania publicznego …………………………………………………………………..</w:t>
      </w:r>
    </w:p>
    <w:p w14:paraId="5BC95E8D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877C1">
        <w:rPr>
          <w:rFonts w:ascii="Arial" w:eastAsia="Times New Roman" w:hAnsi="Arial" w:cs="Arial"/>
          <w:sz w:val="24"/>
          <w:szCs w:val="24"/>
        </w:rPr>
        <w:t>Oferta Nr ….</w:t>
      </w:r>
    </w:p>
    <w:p w14:paraId="573D23D5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877C1">
        <w:rPr>
          <w:rFonts w:ascii="Arial" w:eastAsia="Times New Roman" w:hAnsi="Arial" w:cs="Arial"/>
          <w:sz w:val="24"/>
          <w:szCs w:val="24"/>
        </w:rPr>
        <w:t>Nazwa oferenta …………………………………………………………………………….......</w:t>
      </w:r>
    </w:p>
    <w:p w14:paraId="5F948FB3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0"/>
        <w:gridCol w:w="1080"/>
        <w:gridCol w:w="1080"/>
        <w:gridCol w:w="2880"/>
      </w:tblGrid>
      <w:tr w:rsidR="00F34812" w:rsidRPr="00E877C1" w14:paraId="506BD1DF" w14:textId="77777777" w:rsidTr="006C4209">
        <w:tc>
          <w:tcPr>
            <w:tcW w:w="468" w:type="dxa"/>
            <w:shd w:val="clear" w:color="auto" w:fill="auto"/>
          </w:tcPr>
          <w:p w14:paraId="6159A064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466AF86A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Kryterium oceny</w:t>
            </w:r>
          </w:p>
        </w:tc>
        <w:tc>
          <w:tcPr>
            <w:tcW w:w="1080" w:type="dxa"/>
            <w:shd w:val="clear" w:color="auto" w:fill="auto"/>
          </w:tcPr>
          <w:p w14:paraId="10C8DD6B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TAK</w:t>
            </w:r>
          </w:p>
        </w:tc>
        <w:tc>
          <w:tcPr>
            <w:tcW w:w="1080" w:type="dxa"/>
            <w:shd w:val="clear" w:color="auto" w:fill="auto"/>
          </w:tcPr>
          <w:p w14:paraId="04E2FC5C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NIE</w:t>
            </w:r>
          </w:p>
        </w:tc>
        <w:tc>
          <w:tcPr>
            <w:tcW w:w="2880" w:type="dxa"/>
            <w:shd w:val="clear" w:color="auto" w:fill="auto"/>
          </w:tcPr>
          <w:p w14:paraId="12F80887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UWAGI</w:t>
            </w:r>
          </w:p>
        </w:tc>
      </w:tr>
      <w:tr w:rsidR="00F34812" w:rsidRPr="00E877C1" w14:paraId="2906F802" w14:textId="77777777" w:rsidTr="006C4209">
        <w:trPr>
          <w:trHeight w:val="951"/>
        </w:trPr>
        <w:tc>
          <w:tcPr>
            <w:tcW w:w="468" w:type="dxa"/>
            <w:shd w:val="clear" w:color="auto" w:fill="auto"/>
          </w:tcPr>
          <w:p w14:paraId="535F4601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14:paraId="6703E7A0" w14:textId="56E6A3B6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 xml:space="preserve">Czy oferta została złożona w terminie określonym w ogłoszeniu </w:t>
            </w:r>
          </w:p>
          <w:p w14:paraId="1BD9CB68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4B981A8" w14:textId="77777777" w:rsidR="00F34812" w:rsidRPr="00E877C1" w:rsidRDefault="00F34812" w:rsidP="00E877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14:paraId="479A3E9A" w14:textId="77777777" w:rsidR="00F34812" w:rsidRPr="00E877C1" w:rsidRDefault="00F34812" w:rsidP="00E877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14:paraId="03608625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4812" w:rsidRPr="00E877C1" w14:paraId="18E14D6A" w14:textId="77777777" w:rsidTr="006C4209">
        <w:tc>
          <w:tcPr>
            <w:tcW w:w="468" w:type="dxa"/>
            <w:shd w:val="clear" w:color="auto" w:fill="auto"/>
          </w:tcPr>
          <w:p w14:paraId="0B6531E8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14:paraId="3E36D233" w14:textId="20722AF4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Czy oferta została złożona przez podmiot uprawniony</w:t>
            </w:r>
          </w:p>
          <w:p w14:paraId="582ACA2A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015320E" w14:textId="77777777" w:rsidR="00F34812" w:rsidRPr="00E877C1" w:rsidRDefault="00F34812" w:rsidP="00E877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14:paraId="7BB6C62A" w14:textId="77777777" w:rsidR="00F34812" w:rsidRPr="00E877C1" w:rsidRDefault="00F34812" w:rsidP="00E877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14:paraId="2DDD2BAD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4812" w:rsidRPr="00E877C1" w14:paraId="182249E8" w14:textId="77777777" w:rsidTr="006C4209">
        <w:tc>
          <w:tcPr>
            <w:tcW w:w="468" w:type="dxa"/>
            <w:shd w:val="clear" w:color="auto" w:fill="auto"/>
          </w:tcPr>
          <w:p w14:paraId="16638C84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14:paraId="4D803657" w14:textId="59B56F0D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Czy zadanie jest zgodne z działalnością statutową oferenta</w:t>
            </w:r>
          </w:p>
          <w:p w14:paraId="4AB18FD5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AA1C464" w14:textId="77777777" w:rsidR="00F34812" w:rsidRPr="00E877C1" w:rsidRDefault="00F34812" w:rsidP="00E877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14:paraId="1635619E" w14:textId="77777777" w:rsidR="00F34812" w:rsidRPr="00E877C1" w:rsidRDefault="00F34812" w:rsidP="00E877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14:paraId="18EEB1A8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4812" w:rsidRPr="00E877C1" w14:paraId="4A1FF800" w14:textId="77777777" w:rsidTr="006C4209">
        <w:tc>
          <w:tcPr>
            <w:tcW w:w="468" w:type="dxa"/>
            <w:shd w:val="clear" w:color="auto" w:fill="auto"/>
          </w:tcPr>
          <w:p w14:paraId="767A14E2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14:paraId="44800681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Czy oferta została sporządzona na właściwym formularzu</w:t>
            </w:r>
          </w:p>
          <w:p w14:paraId="7E866BFC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E2C9C0B" w14:textId="32F84F1D" w:rsidR="00F34812" w:rsidRPr="00E877C1" w:rsidRDefault="00F34812" w:rsidP="002A0DD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14:paraId="708ADCDB" w14:textId="77777777" w:rsidR="00F34812" w:rsidRPr="00E877C1" w:rsidRDefault="00F34812" w:rsidP="00E877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14:paraId="1A47A8B5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4812" w:rsidRPr="00E877C1" w14:paraId="3178D28D" w14:textId="77777777" w:rsidTr="006C4209">
        <w:tc>
          <w:tcPr>
            <w:tcW w:w="468" w:type="dxa"/>
            <w:shd w:val="clear" w:color="auto" w:fill="auto"/>
          </w:tcPr>
          <w:p w14:paraId="477A0672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14:paraId="2F561337" w14:textId="005F0E54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Czy rodzaj zadania wskazany w ofercie mieści się w zakresie zadań wskazanych w ogłoszeniu</w:t>
            </w:r>
          </w:p>
        </w:tc>
        <w:tc>
          <w:tcPr>
            <w:tcW w:w="1080" w:type="dxa"/>
            <w:shd w:val="clear" w:color="auto" w:fill="auto"/>
          </w:tcPr>
          <w:p w14:paraId="73AE148F" w14:textId="77777777" w:rsidR="00F34812" w:rsidRPr="00E877C1" w:rsidRDefault="00F34812" w:rsidP="00E877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14:paraId="53D69C78" w14:textId="77777777" w:rsidR="00F34812" w:rsidRPr="00E877C1" w:rsidRDefault="00F34812" w:rsidP="00E877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14:paraId="6B3D8088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4812" w:rsidRPr="00E877C1" w14:paraId="44B97A4C" w14:textId="77777777" w:rsidTr="006C4209">
        <w:tc>
          <w:tcPr>
            <w:tcW w:w="468" w:type="dxa"/>
            <w:shd w:val="clear" w:color="auto" w:fill="auto"/>
          </w:tcPr>
          <w:p w14:paraId="0332297E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3600" w:type="dxa"/>
            <w:shd w:val="clear" w:color="auto" w:fill="auto"/>
          </w:tcPr>
          <w:p w14:paraId="366E7814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Czy oferta jest kompletna (zawiera wszystkie załączniki złożone we właściwej formie i podpisane lub potwierdzone za zgodność z oryginałem we właściwy sposób przez uprawnione osoby)</w:t>
            </w:r>
          </w:p>
        </w:tc>
        <w:tc>
          <w:tcPr>
            <w:tcW w:w="1080" w:type="dxa"/>
            <w:shd w:val="clear" w:color="auto" w:fill="auto"/>
          </w:tcPr>
          <w:p w14:paraId="1A99E14D" w14:textId="77777777" w:rsidR="00F34812" w:rsidRPr="00E877C1" w:rsidRDefault="00F34812" w:rsidP="00E877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14:paraId="69EE73AE" w14:textId="77777777" w:rsidR="00F34812" w:rsidRPr="00E877C1" w:rsidRDefault="00F34812" w:rsidP="00E877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14:paraId="7BD8BC37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4812" w:rsidRPr="00E877C1" w14:paraId="266660EA" w14:textId="77777777" w:rsidTr="006C4209">
        <w:trPr>
          <w:trHeight w:val="512"/>
        </w:trPr>
        <w:tc>
          <w:tcPr>
            <w:tcW w:w="468" w:type="dxa"/>
            <w:shd w:val="clear" w:color="auto" w:fill="auto"/>
          </w:tcPr>
          <w:p w14:paraId="1A959A3E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784AEDD3" w14:textId="77777777" w:rsidR="00F34812" w:rsidRPr="00E877C1" w:rsidRDefault="00F34812" w:rsidP="00E877C1">
            <w:pPr>
              <w:numPr>
                <w:ilvl w:val="0"/>
                <w:numId w:val="15"/>
              </w:numPr>
              <w:tabs>
                <w:tab w:val="num" w:pos="432"/>
              </w:tabs>
              <w:spacing w:after="0" w:line="360" w:lineRule="auto"/>
              <w:ind w:left="432" w:hanging="432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 xml:space="preserve">oferta </w:t>
            </w:r>
          </w:p>
        </w:tc>
        <w:tc>
          <w:tcPr>
            <w:tcW w:w="1080" w:type="dxa"/>
            <w:shd w:val="clear" w:color="auto" w:fill="auto"/>
          </w:tcPr>
          <w:p w14:paraId="2B81B5AB" w14:textId="098D6274" w:rsidR="00F34812" w:rsidRPr="00E877C1" w:rsidRDefault="00F34812" w:rsidP="002A0DD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14:paraId="20F94AD0" w14:textId="77777777" w:rsidR="00F34812" w:rsidRPr="00E877C1" w:rsidRDefault="00F34812" w:rsidP="00E877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14:paraId="16B7DB57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4812" w:rsidRPr="00E877C1" w14:paraId="2E6184E9" w14:textId="77777777" w:rsidTr="006C4209">
        <w:tc>
          <w:tcPr>
            <w:tcW w:w="468" w:type="dxa"/>
            <w:shd w:val="clear" w:color="auto" w:fill="auto"/>
          </w:tcPr>
          <w:p w14:paraId="40A0AF59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6F73C7F7" w14:textId="77777777" w:rsidR="00F34812" w:rsidRPr="00E877C1" w:rsidRDefault="00F34812" w:rsidP="00E877C1">
            <w:pPr>
              <w:numPr>
                <w:ilvl w:val="0"/>
                <w:numId w:val="15"/>
              </w:numPr>
              <w:tabs>
                <w:tab w:val="num" w:pos="432"/>
              </w:tabs>
              <w:spacing w:after="0" w:line="360" w:lineRule="auto"/>
              <w:ind w:left="432" w:hanging="432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 xml:space="preserve">aktualny KRS </w:t>
            </w:r>
          </w:p>
        </w:tc>
        <w:tc>
          <w:tcPr>
            <w:tcW w:w="1080" w:type="dxa"/>
            <w:shd w:val="clear" w:color="auto" w:fill="auto"/>
          </w:tcPr>
          <w:p w14:paraId="3448382E" w14:textId="1006A92D" w:rsidR="00F34812" w:rsidRPr="00E877C1" w:rsidRDefault="00F34812" w:rsidP="002A0DD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14:paraId="02ED4F29" w14:textId="77777777" w:rsidR="00F34812" w:rsidRPr="00E877C1" w:rsidRDefault="00F34812" w:rsidP="00E877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14:paraId="6502902A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4812" w:rsidRPr="00E877C1" w14:paraId="60A80C90" w14:textId="77777777" w:rsidTr="006C4209">
        <w:tc>
          <w:tcPr>
            <w:tcW w:w="468" w:type="dxa"/>
            <w:shd w:val="clear" w:color="auto" w:fill="auto"/>
          </w:tcPr>
          <w:p w14:paraId="6E34AD77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75EFB1BA" w14:textId="77777777" w:rsidR="00F34812" w:rsidRPr="00E877C1" w:rsidRDefault="00F34812" w:rsidP="00E877C1">
            <w:pPr>
              <w:numPr>
                <w:ilvl w:val="0"/>
                <w:numId w:val="15"/>
              </w:numPr>
              <w:tabs>
                <w:tab w:val="num" w:pos="432"/>
              </w:tabs>
              <w:spacing w:after="0" w:line="360" w:lineRule="auto"/>
              <w:ind w:left="432" w:hanging="432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statut</w:t>
            </w:r>
          </w:p>
        </w:tc>
        <w:tc>
          <w:tcPr>
            <w:tcW w:w="1080" w:type="dxa"/>
            <w:shd w:val="clear" w:color="auto" w:fill="auto"/>
          </w:tcPr>
          <w:p w14:paraId="26BA882A" w14:textId="77777777" w:rsidR="00F34812" w:rsidRPr="00E877C1" w:rsidRDefault="00F34812" w:rsidP="00E877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14:paraId="5AC81EA6" w14:textId="77777777" w:rsidR="00F34812" w:rsidRPr="00E877C1" w:rsidRDefault="00F34812" w:rsidP="00E877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14:paraId="261A7931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9F6E042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7F0605AF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877C1">
        <w:rPr>
          <w:rFonts w:ascii="Arial" w:eastAsia="Times New Roman" w:hAnsi="Arial" w:cs="Arial"/>
          <w:sz w:val="24"/>
          <w:szCs w:val="24"/>
        </w:rPr>
        <w:t>Podsumowanie oceny formalnej:</w:t>
      </w:r>
    </w:p>
    <w:p w14:paraId="2515163E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877C1">
        <w:rPr>
          <w:rFonts w:ascii="Arial" w:eastAsia="Times New Roman" w:hAnsi="Arial" w:cs="Arial"/>
          <w:sz w:val="24"/>
          <w:szCs w:val="24"/>
        </w:rPr>
        <w:lastRenderedPageBreak/>
        <w:sym w:font="Wingdings" w:char="F071"/>
      </w:r>
      <w:r w:rsidRPr="00E877C1">
        <w:rPr>
          <w:rFonts w:ascii="Arial" w:eastAsia="Times New Roman" w:hAnsi="Arial" w:cs="Arial"/>
          <w:sz w:val="24"/>
          <w:szCs w:val="24"/>
        </w:rPr>
        <w:t xml:space="preserve"> ocena pozytywna</w:t>
      </w:r>
    </w:p>
    <w:p w14:paraId="3503122E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877C1">
        <w:rPr>
          <w:rFonts w:ascii="Arial" w:eastAsia="Times New Roman" w:hAnsi="Arial" w:cs="Arial"/>
          <w:sz w:val="24"/>
          <w:szCs w:val="24"/>
        </w:rPr>
        <w:sym w:font="Wingdings" w:char="F071"/>
      </w:r>
      <w:r w:rsidRPr="00E877C1">
        <w:rPr>
          <w:rFonts w:ascii="Arial" w:eastAsia="Times New Roman" w:hAnsi="Arial" w:cs="Arial"/>
          <w:sz w:val="24"/>
          <w:szCs w:val="24"/>
        </w:rPr>
        <w:t xml:space="preserve"> ocena negatywna</w:t>
      </w:r>
    </w:p>
    <w:p w14:paraId="51DD3764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877C1">
        <w:rPr>
          <w:rFonts w:ascii="Arial" w:eastAsia="Times New Roman" w:hAnsi="Arial" w:cs="Arial"/>
          <w:sz w:val="24"/>
          <w:szCs w:val="24"/>
        </w:rPr>
        <w:sym w:font="Wingdings" w:char="F071"/>
      </w:r>
      <w:r w:rsidRPr="00E877C1">
        <w:rPr>
          <w:rFonts w:ascii="Arial" w:eastAsia="Times New Roman" w:hAnsi="Arial" w:cs="Arial"/>
          <w:sz w:val="24"/>
          <w:szCs w:val="24"/>
        </w:rPr>
        <w:t xml:space="preserve"> oferta podlega uzupełnieniu w związku z powyższym komisja konkursowa postanawia </w:t>
      </w:r>
    </w:p>
    <w:p w14:paraId="2EA2D883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858E39F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877C1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……………………………………………………………………………………………………………………………………...</w:t>
      </w:r>
    </w:p>
    <w:p w14:paraId="45210FEC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06C9D50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877C1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………………………………………………………………………………………………………….…………………………..</w:t>
      </w:r>
    </w:p>
    <w:p w14:paraId="01DBD1F8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912CAA4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877C1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…………………………………………………………………………………………….………………………………………..</w:t>
      </w:r>
    </w:p>
    <w:p w14:paraId="10F4F496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057E467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877C1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………………………………………………………………………………………………………….…………………………..</w:t>
      </w:r>
    </w:p>
    <w:p w14:paraId="66E208F3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087E41B3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877C1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……………………………………………………………………………………………………………….……………………..</w:t>
      </w:r>
    </w:p>
    <w:p w14:paraId="6EAB2752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71076F1" w14:textId="05C10B42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877C1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………………………………………………………………………………………………………………</w:t>
      </w:r>
      <w:r w:rsidR="002A0DDD">
        <w:rPr>
          <w:rFonts w:ascii="Arial" w:eastAsia="Times New Roman" w:hAnsi="Arial" w:cs="Arial"/>
          <w:sz w:val="24"/>
          <w:szCs w:val="24"/>
        </w:rPr>
        <w:t>………………………</w:t>
      </w:r>
    </w:p>
    <w:p w14:paraId="0DAFC2A9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F34812" w:rsidRPr="00E877C1" w14:paraId="3D251928" w14:textId="77777777" w:rsidTr="002A0DDD">
        <w:tc>
          <w:tcPr>
            <w:tcW w:w="9072" w:type="dxa"/>
            <w:shd w:val="clear" w:color="auto" w:fill="auto"/>
          </w:tcPr>
          <w:p w14:paraId="5E4683B9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Podpisy członków komisji oceniających ofertę:</w:t>
            </w:r>
          </w:p>
          <w:p w14:paraId="523833DC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2A6F17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……………………………………………….</w:t>
            </w:r>
          </w:p>
          <w:p w14:paraId="63F49BF9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107866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……………………………………………….</w:t>
            </w:r>
          </w:p>
          <w:p w14:paraId="24E7ABD6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B7EEDB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……………………………………………….</w:t>
            </w:r>
          </w:p>
          <w:p w14:paraId="395337A7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88AD151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……………………………………………….</w:t>
            </w:r>
          </w:p>
          <w:p w14:paraId="108CED7D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97F9ED1" w14:textId="77777777" w:rsidR="00F34812" w:rsidRPr="00E877C1" w:rsidRDefault="00F34812" w:rsidP="00E877C1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FFC798F" w14:textId="77777777" w:rsidR="00F34812" w:rsidRPr="00E877C1" w:rsidRDefault="00F34812" w:rsidP="00E877C1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………………………….., dn. ………………………</w:t>
            </w:r>
          </w:p>
          <w:p w14:paraId="13D067A6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A98AD8B" w14:textId="142B1D98" w:rsidR="002A0DDD" w:rsidRDefault="002A0DDD" w:rsidP="00E877C1">
      <w:pPr>
        <w:spacing w:after="16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51B18D3" w14:textId="77777777" w:rsidR="002A0DDD" w:rsidRDefault="002A0DDD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14:paraId="0B4293C2" w14:textId="77777777" w:rsidR="00F34812" w:rsidRPr="00E877C1" w:rsidRDefault="00F34812" w:rsidP="00E877C1">
      <w:pPr>
        <w:spacing w:after="16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E46ADC6" w14:textId="0B9430DF" w:rsidR="00F34812" w:rsidRDefault="00F34812" w:rsidP="002A0DDD">
      <w:pPr>
        <w:spacing w:after="16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E877C1">
        <w:rPr>
          <w:rFonts w:ascii="Arial" w:eastAsiaTheme="minorHAnsi" w:hAnsi="Arial" w:cs="Arial"/>
          <w:sz w:val="24"/>
          <w:szCs w:val="24"/>
          <w:lang w:eastAsia="en-US"/>
        </w:rPr>
        <w:t>Załącznik nr 2 do Regulaminu</w:t>
      </w:r>
    </w:p>
    <w:p w14:paraId="4F2382CC" w14:textId="77777777" w:rsidR="002A0DDD" w:rsidRPr="00E877C1" w:rsidRDefault="002A0DDD" w:rsidP="002A0DDD">
      <w:pPr>
        <w:spacing w:after="16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8855D93" w14:textId="188D2CED" w:rsidR="00F34812" w:rsidRPr="00E877C1" w:rsidRDefault="002A0DDD" w:rsidP="00E877C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</w:t>
      </w:r>
      <w:r w:rsidRPr="00E877C1">
        <w:rPr>
          <w:rFonts w:ascii="Arial" w:eastAsia="Times New Roman" w:hAnsi="Arial" w:cs="Arial"/>
          <w:sz w:val="24"/>
          <w:szCs w:val="24"/>
        </w:rPr>
        <w:t xml:space="preserve">arta </w:t>
      </w:r>
      <w:r>
        <w:rPr>
          <w:rFonts w:ascii="Arial" w:eastAsia="Times New Roman" w:hAnsi="Arial" w:cs="Arial"/>
          <w:sz w:val="24"/>
          <w:szCs w:val="24"/>
        </w:rPr>
        <w:t>O</w:t>
      </w:r>
      <w:r w:rsidRPr="00E877C1">
        <w:rPr>
          <w:rFonts w:ascii="Arial" w:eastAsia="Times New Roman" w:hAnsi="Arial" w:cs="Arial"/>
          <w:sz w:val="24"/>
          <w:szCs w:val="24"/>
        </w:rPr>
        <w:t xml:space="preserve">ceny </w:t>
      </w:r>
      <w:r>
        <w:rPr>
          <w:rFonts w:ascii="Arial" w:eastAsia="Times New Roman" w:hAnsi="Arial" w:cs="Arial"/>
          <w:sz w:val="24"/>
          <w:szCs w:val="24"/>
        </w:rPr>
        <w:t>M</w:t>
      </w:r>
      <w:r w:rsidRPr="00E877C1">
        <w:rPr>
          <w:rFonts w:ascii="Arial" w:eastAsia="Times New Roman" w:hAnsi="Arial" w:cs="Arial"/>
          <w:sz w:val="24"/>
          <w:szCs w:val="24"/>
        </w:rPr>
        <w:t>erytorycznej</w:t>
      </w:r>
    </w:p>
    <w:p w14:paraId="7F637F4E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717C84D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877C1">
        <w:rPr>
          <w:rFonts w:ascii="Arial" w:eastAsia="Times New Roman" w:hAnsi="Arial" w:cs="Arial"/>
          <w:sz w:val="24"/>
          <w:szCs w:val="24"/>
        </w:rPr>
        <w:t>Nazwa zadania publicznego …………………………………………………………………..</w:t>
      </w:r>
    </w:p>
    <w:p w14:paraId="566BFA47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076D5A80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877C1">
        <w:rPr>
          <w:rFonts w:ascii="Arial" w:eastAsia="Times New Roman" w:hAnsi="Arial" w:cs="Arial"/>
          <w:sz w:val="24"/>
          <w:szCs w:val="24"/>
        </w:rPr>
        <w:t>Oferta Nr ….</w:t>
      </w:r>
    </w:p>
    <w:p w14:paraId="093598C6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832A737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877C1">
        <w:rPr>
          <w:rFonts w:ascii="Arial" w:eastAsia="Times New Roman" w:hAnsi="Arial" w:cs="Arial"/>
          <w:sz w:val="24"/>
          <w:szCs w:val="24"/>
        </w:rPr>
        <w:t>Nazwa oferenta …………………………………………………………………………….......</w:t>
      </w:r>
    </w:p>
    <w:p w14:paraId="7A45C729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3759"/>
        <w:gridCol w:w="1418"/>
        <w:gridCol w:w="1275"/>
        <w:gridCol w:w="2196"/>
      </w:tblGrid>
      <w:tr w:rsidR="00F34812" w:rsidRPr="00E877C1" w14:paraId="3CBB37B6" w14:textId="77777777" w:rsidTr="006C4209">
        <w:tc>
          <w:tcPr>
            <w:tcW w:w="460" w:type="dxa"/>
            <w:shd w:val="clear" w:color="auto" w:fill="auto"/>
          </w:tcPr>
          <w:p w14:paraId="61F67C75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14:paraId="48118B6A" w14:textId="77777777" w:rsidR="00F34812" w:rsidRPr="00E877C1" w:rsidRDefault="00F34812" w:rsidP="00E877C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Kryterium oceny</w:t>
            </w:r>
          </w:p>
        </w:tc>
        <w:tc>
          <w:tcPr>
            <w:tcW w:w="1418" w:type="dxa"/>
            <w:shd w:val="clear" w:color="auto" w:fill="auto"/>
          </w:tcPr>
          <w:p w14:paraId="641E4576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Punktacja</w:t>
            </w:r>
          </w:p>
        </w:tc>
        <w:tc>
          <w:tcPr>
            <w:tcW w:w="1275" w:type="dxa"/>
            <w:shd w:val="clear" w:color="auto" w:fill="auto"/>
          </w:tcPr>
          <w:p w14:paraId="785BA58B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Punkty przyznane</w:t>
            </w:r>
          </w:p>
        </w:tc>
        <w:tc>
          <w:tcPr>
            <w:tcW w:w="2196" w:type="dxa"/>
            <w:shd w:val="clear" w:color="auto" w:fill="auto"/>
          </w:tcPr>
          <w:p w14:paraId="6EEAB1FD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UWAGI</w:t>
            </w:r>
          </w:p>
        </w:tc>
      </w:tr>
      <w:tr w:rsidR="00F34812" w:rsidRPr="00E877C1" w14:paraId="4F67B0AC" w14:textId="77777777" w:rsidTr="006C4209">
        <w:trPr>
          <w:trHeight w:val="764"/>
        </w:trPr>
        <w:tc>
          <w:tcPr>
            <w:tcW w:w="460" w:type="dxa"/>
            <w:shd w:val="clear" w:color="auto" w:fill="auto"/>
          </w:tcPr>
          <w:p w14:paraId="7555243F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759" w:type="dxa"/>
            <w:shd w:val="clear" w:color="auto" w:fill="auto"/>
          </w:tcPr>
          <w:p w14:paraId="5E5C6AA3" w14:textId="77777777" w:rsidR="00F34812" w:rsidRPr="00E877C1" w:rsidRDefault="00F34812" w:rsidP="00E877C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Ocena możliwości realizacji zadania przez oferenta</w:t>
            </w:r>
          </w:p>
        </w:tc>
        <w:tc>
          <w:tcPr>
            <w:tcW w:w="1418" w:type="dxa"/>
            <w:shd w:val="clear" w:color="auto" w:fill="auto"/>
          </w:tcPr>
          <w:p w14:paraId="1A73E2D5" w14:textId="77777777" w:rsidR="00F34812" w:rsidRPr="00E877C1" w:rsidRDefault="00F34812" w:rsidP="00E877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0-10</w:t>
            </w:r>
          </w:p>
        </w:tc>
        <w:tc>
          <w:tcPr>
            <w:tcW w:w="1275" w:type="dxa"/>
            <w:shd w:val="clear" w:color="auto" w:fill="auto"/>
          </w:tcPr>
          <w:p w14:paraId="1C98DEB4" w14:textId="77777777" w:rsidR="00F34812" w:rsidRPr="00E877C1" w:rsidRDefault="00F34812" w:rsidP="00E877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14:paraId="2FA45BEF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4812" w:rsidRPr="00E877C1" w14:paraId="06EAB06D" w14:textId="77777777" w:rsidTr="006C4209">
        <w:trPr>
          <w:trHeight w:val="751"/>
        </w:trPr>
        <w:tc>
          <w:tcPr>
            <w:tcW w:w="460" w:type="dxa"/>
            <w:shd w:val="clear" w:color="auto" w:fill="auto"/>
          </w:tcPr>
          <w:p w14:paraId="57F18FF3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759" w:type="dxa"/>
            <w:shd w:val="clear" w:color="auto" w:fill="auto"/>
          </w:tcPr>
          <w:p w14:paraId="692C3278" w14:textId="77777777" w:rsidR="00F34812" w:rsidRPr="00E877C1" w:rsidRDefault="00F34812" w:rsidP="00E877C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877C1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Kalkulacja kosztów zadania</w:t>
            </w:r>
            <w:r w:rsidRPr="00E877C1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br/>
              <w:t xml:space="preserve"> w odniesieniu do oferowanego szczegółowego zakresu rzeczowego zadania</w:t>
            </w:r>
          </w:p>
        </w:tc>
        <w:tc>
          <w:tcPr>
            <w:tcW w:w="1418" w:type="dxa"/>
            <w:shd w:val="clear" w:color="auto" w:fill="auto"/>
          </w:tcPr>
          <w:p w14:paraId="5F991396" w14:textId="77777777" w:rsidR="00F34812" w:rsidRPr="00E877C1" w:rsidRDefault="00F34812" w:rsidP="00E877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0-20</w:t>
            </w:r>
          </w:p>
        </w:tc>
        <w:tc>
          <w:tcPr>
            <w:tcW w:w="1275" w:type="dxa"/>
            <w:shd w:val="clear" w:color="auto" w:fill="auto"/>
          </w:tcPr>
          <w:p w14:paraId="0E915436" w14:textId="77777777" w:rsidR="00F34812" w:rsidRPr="00E877C1" w:rsidRDefault="00F34812" w:rsidP="00E877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14:paraId="37DBD0EC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4812" w:rsidRPr="00E877C1" w14:paraId="5E3B05DF" w14:textId="77777777" w:rsidTr="006C4209">
        <w:trPr>
          <w:trHeight w:val="777"/>
        </w:trPr>
        <w:tc>
          <w:tcPr>
            <w:tcW w:w="460" w:type="dxa"/>
            <w:shd w:val="clear" w:color="auto" w:fill="auto"/>
          </w:tcPr>
          <w:p w14:paraId="747EEC08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759" w:type="dxa"/>
            <w:shd w:val="clear" w:color="auto" w:fill="auto"/>
          </w:tcPr>
          <w:p w14:paraId="4431F614" w14:textId="77777777" w:rsidR="00F34812" w:rsidRPr="00E877C1" w:rsidRDefault="00F34812" w:rsidP="00E877C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877C1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Dysponowanie kadrą zdolną do realizacji zadania  </w:t>
            </w:r>
          </w:p>
        </w:tc>
        <w:tc>
          <w:tcPr>
            <w:tcW w:w="1418" w:type="dxa"/>
            <w:shd w:val="clear" w:color="auto" w:fill="auto"/>
          </w:tcPr>
          <w:p w14:paraId="4BBA2AD1" w14:textId="77777777" w:rsidR="00F34812" w:rsidRPr="00E877C1" w:rsidRDefault="00F34812" w:rsidP="00E877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0-20</w:t>
            </w:r>
          </w:p>
        </w:tc>
        <w:tc>
          <w:tcPr>
            <w:tcW w:w="1275" w:type="dxa"/>
            <w:shd w:val="clear" w:color="auto" w:fill="auto"/>
          </w:tcPr>
          <w:p w14:paraId="40096DB1" w14:textId="77777777" w:rsidR="00F34812" w:rsidRPr="00E877C1" w:rsidRDefault="00F34812" w:rsidP="00E877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14:paraId="44C1EA01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4812" w:rsidRPr="00E877C1" w14:paraId="755D46E4" w14:textId="77777777" w:rsidTr="006C4209">
        <w:tc>
          <w:tcPr>
            <w:tcW w:w="460" w:type="dxa"/>
            <w:shd w:val="clear" w:color="auto" w:fill="auto"/>
          </w:tcPr>
          <w:p w14:paraId="195D303A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3759" w:type="dxa"/>
            <w:shd w:val="clear" w:color="auto" w:fill="auto"/>
          </w:tcPr>
          <w:p w14:paraId="270FF059" w14:textId="77777777" w:rsidR="00F34812" w:rsidRPr="00E877C1" w:rsidRDefault="00F34812" w:rsidP="00E877C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877C1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Wkład rzeczowy i osobowy; praca wolontariuszy i praca społeczna członków</w:t>
            </w:r>
          </w:p>
        </w:tc>
        <w:tc>
          <w:tcPr>
            <w:tcW w:w="1418" w:type="dxa"/>
            <w:shd w:val="clear" w:color="auto" w:fill="auto"/>
          </w:tcPr>
          <w:p w14:paraId="2984408E" w14:textId="77777777" w:rsidR="00F34812" w:rsidRPr="00E877C1" w:rsidRDefault="00F34812" w:rsidP="00E877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0-10</w:t>
            </w:r>
          </w:p>
        </w:tc>
        <w:tc>
          <w:tcPr>
            <w:tcW w:w="1275" w:type="dxa"/>
            <w:shd w:val="clear" w:color="auto" w:fill="auto"/>
          </w:tcPr>
          <w:p w14:paraId="51AD403B" w14:textId="77777777" w:rsidR="00F34812" w:rsidRPr="00E877C1" w:rsidRDefault="00F34812" w:rsidP="00E877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14:paraId="7E85FD8F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4812" w:rsidRPr="00E877C1" w14:paraId="16D9B6B9" w14:textId="77777777" w:rsidTr="006C4209">
        <w:tc>
          <w:tcPr>
            <w:tcW w:w="460" w:type="dxa"/>
            <w:shd w:val="clear" w:color="auto" w:fill="auto"/>
          </w:tcPr>
          <w:p w14:paraId="1675810E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3759" w:type="dxa"/>
            <w:shd w:val="clear" w:color="auto" w:fill="auto"/>
          </w:tcPr>
          <w:p w14:paraId="34E4C30A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877C1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Doświadczenie oferenta w organizacji wypoczynku dla dzieci z rodzin najuboższych</w:t>
            </w:r>
          </w:p>
        </w:tc>
        <w:tc>
          <w:tcPr>
            <w:tcW w:w="1418" w:type="dxa"/>
            <w:shd w:val="clear" w:color="auto" w:fill="auto"/>
          </w:tcPr>
          <w:p w14:paraId="471B1F03" w14:textId="77777777" w:rsidR="00F34812" w:rsidRPr="00E877C1" w:rsidRDefault="00F34812" w:rsidP="00E877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0-10</w:t>
            </w:r>
          </w:p>
        </w:tc>
        <w:tc>
          <w:tcPr>
            <w:tcW w:w="1275" w:type="dxa"/>
            <w:shd w:val="clear" w:color="auto" w:fill="auto"/>
          </w:tcPr>
          <w:p w14:paraId="7681A1C2" w14:textId="77777777" w:rsidR="00F34812" w:rsidRPr="00E877C1" w:rsidRDefault="00F34812" w:rsidP="00E877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14:paraId="6627905A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4812" w:rsidRPr="00E877C1" w14:paraId="4912BCFD" w14:textId="77777777" w:rsidTr="006C4209">
        <w:tc>
          <w:tcPr>
            <w:tcW w:w="460" w:type="dxa"/>
            <w:shd w:val="clear" w:color="auto" w:fill="auto"/>
          </w:tcPr>
          <w:p w14:paraId="39438B82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3759" w:type="dxa"/>
            <w:shd w:val="clear" w:color="auto" w:fill="auto"/>
          </w:tcPr>
          <w:p w14:paraId="6F4BCBD2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877C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Ilość dzieci, dla których organizowany jest wypoczynek</w:t>
            </w:r>
          </w:p>
        </w:tc>
        <w:tc>
          <w:tcPr>
            <w:tcW w:w="1418" w:type="dxa"/>
            <w:shd w:val="clear" w:color="auto" w:fill="auto"/>
          </w:tcPr>
          <w:p w14:paraId="49D73013" w14:textId="77777777" w:rsidR="00F34812" w:rsidRPr="00E877C1" w:rsidRDefault="00F34812" w:rsidP="00E877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0-10</w:t>
            </w:r>
          </w:p>
        </w:tc>
        <w:tc>
          <w:tcPr>
            <w:tcW w:w="1275" w:type="dxa"/>
            <w:shd w:val="clear" w:color="auto" w:fill="auto"/>
          </w:tcPr>
          <w:p w14:paraId="5F5C1B3F" w14:textId="77777777" w:rsidR="00F34812" w:rsidRPr="00E877C1" w:rsidRDefault="00F34812" w:rsidP="00E877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14:paraId="6B8E31A0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4812" w:rsidRPr="00E877C1" w14:paraId="6CBDD6EE" w14:textId="77777777" w:rsidTr="006C4209">
        <w:tc>
          <w:tcPr>
            <w:tcW w:w="460" w:type="dxa"/>
            <w:shd w:val="clear" w:color="auto" w:fill="auto"/>
          </w:tcPr>
          <w:p w14:paraId="6EE9051B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3759" w:type="dxa"/>
            <w:shd w:val="clear" w:color="auto" w:fill="auto"/>
          </w:tcPr>
          <w:p w14:paraId="7C75DCC8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Dotychczasowa współpraca</w:t>
            </w:r>
            <w:r w:rsidRPr="00E877C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br/>
              <w:t xml:space="preserve"> z jednostkami samorządu terytorialnego</w:t>
            </w:r>
          </w:p>
        </w:tc>
        <w:tc>
          <w:tcPr>
            <w:tcW w:w="1418" w:type="dxa"/>
            <w:shd w:val="clear" w:color="auto" w:fill="auto"/>
          </w:tcPr>
          <w:p w14:paraId="50A3EE26" w14:textId="77777777" w:rsidR="00F34812" w:rsidRPr="00E877C1" w:rsidRDefault="00F34812" w:rsidP="00E877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0-20</w:t>
            </w:r>
          </w:p>
        </w:tc>
        <w:tc>
          <w:tcPr>
            <w:tcW w:w="1275" w:type="dxa"/>
            <w:shd w:val="clear" w:color="auto" w:fill="auto"/>
          </w:tcPr>
          <w:p w14:paraId="3BF40DA2" w14:textId="77777777" w:rsidR="00F34812" w:rsidRPr="00E877C1" w:rsidRDefault="00F34812" w:rsidP="00E877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14:paraId="1CBBD3EC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4812" w:rsidRPr="00E877C1" w14:paraId="4973E64F" w14:textId="77777777" w:rsidTr="006C4209">
        <w:tc>
          <w:tcPr>
            <w:tcW w:w="460" w:type="dxa"/>
            <w:shd w:val="clear" w:color="auto" w:fill="auto"/>
          </w:tcPr>
          <w:p w14:paraId="49EB4C44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14:paraId="62D9A471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Łącznie</w:t>
            </w:r>
          </w:p>
        </w:tc>
        <w:tc>
          <w:tcPr>
            <w:tcW w:w="1418" w:type="dxa"/>
            <w:shd w:val="clear" w:color="auto" w:fill="auto"/>
          </w:tcPr>
          <w:p w14:paraId="528677CA" w14:textId="77777777" w:rsidR="00F34812" w:rsidRPr="00E877C1" w:rsidRDefault="00F34812" w:rsidP="00E877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3AC24EA3" w14:textId="77777777" w:rsidR="00F34812" w:rsidRPr="00E877C1" w:rsidRDefault="00F34812" w:rsidP="00E877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CCCCCC"/>
          </w:tcPr>
          <w:p w14:paraId="4B4FA4D9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4812" w:rsidRPr="00E877C1" w14:paraId="4475D14F" w14:textId="77777777" w:rsidTr="006C4209">
        <w:tc>
          <w:tcPr>
            <w:tcW w:w="9108" w:type="dxa"/>
            <w:gridSpan w:val="5"/>
            <w:shd w:val="clear" w:color="auto" w:fill="auto"/>
          </w:tcPr>
          <w:p w14:paraId="7E57377E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F8D1F5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 xml:space="preserve">Oferta zostanie rekomendowana do dotacji, jeżeli otrzyma co najmniej 75 pkt </w:t>
            </w:r>
          </w:p>
          <w:p w14:paraId="4E9BA781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6EBAE8B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4A940B73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877C1">
        <w:rPr>
          <w:rFonts w:ascii="Arial" w:eastAsia="Times New Roman" w:hAnsi="Arial" w:cs="Arial"/>
          <w:sz w:val="24"/>
          <w:szCs w:val="24"/>
        </w:rPr>
        <w:t>Podsumowanie oceny merytorycznej:</w:t>
      </w:r>
    </w:p>
    <w:p w14:paraId="2C88057B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877C1">
        <w:rPr>
          <w:rFonts w:ascii="Arial" w:eastAsia="Times New Roman" w:hAnsi="Arial" w:cs="Arial"/>
          <w:sz w:val="24"/>
          <w:szCs w:val="24"/>
        </w:rPr>
        <w:sym w:font="Wingdings" w:char="F071"/>
      </w:r>
      <w:r w:rsidRPr="00E877C1">
        <w:rPr>
          <w:rFonts w:ascii="Arial" w:eastAsia="Times New Roman" w:hAnsi="Arial" w:cs="Arial"/>
          <w:sz w:val="24"/>
          <w:szCs w:val="24"/>
        </w:rPr>
        <w:t xml:space="preserve"> ocena pozytywna - oferta zostanie zarekomendowana do dotacji</w:t>
      </w:r>
    </w:p>
    <w:p w14:paraId="79471D31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877C1">
        <w:rPr>
          <w:rFonts w:ascii="Arial" w:eastAsia="Times New Roman" w:hAnsi="Arial" w:cs="Arial"/>
          <w:sz w:val="24"/>
          <w:szCs w:val="24"/>
        </w:rPr>
        <w:sym w:font="Wingdings" w:char="F071"/>
      </w:r>
      <w:r w:rsidRPr="00E877C1">
        <w:rPr>
          <w:rFonts w:ascii="Arial" w:eastAsia="Times New Roman" w:hAnsi="Arial" w:cs="Arial"/>
          <w:sz w:val="24"/>
          <w:szCs w:val="24"/>
        </w:rPr>
        <w:t xml:space="preserve"> ocena negatywna – oferta nie zostanie zarekomendowana do dotacji </w:t>
      </w:r>
    </w:p>
    <w:p w14:paraId="3837D504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877C1">
        <w:rPr>
          <w:rFonts w:ascii="Arial" w:eastAsia="Times New Roman" w:hAnsi="Arial" w:cs="Arial"/>
          <w:sz w:val="24"/>
          <w:szCs w:val="24"/>
        </w:rPr>
        <w:sym w:font="Wingdings" w:char="F071"/>
      </w:r>
      <w:r w:rsidRPr="00E877C1">
        <w:rPr>
          <w:rFonts w:ascii="Arial" w:eastAsia="Times New Roman" w:hAnsi="Arial" w:cs="Arial"/>
          <w:sz w:val="24"/>
          <w:szCs w:val="24"/>
        </w:rPr>
        <w:t xml:space="preserve"> oferta wymaga dodatkowych wyjaśnień w związku z czym komisja konkursowa postanawia</w:t>
      </w:r>
    </w:p>
    <w:p w14:paraId="50F3C9CD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391A506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7574B211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877C1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8E01CAE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8B90544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877C1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D0BFB8A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FBD9DF1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877C1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8612B53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2C7E3E6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877C1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97EB2BD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C9BE1BD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877C1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32FEAC6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04E82FA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877C1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F036A83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411A1E8C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877C1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3600244" w14:textId="77777777" w:rsidR="00F34812" w:rsidRPr="00E877C1" w:rsidRDefault="00F34812" w:rsidP="00E877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F34812" w:rsidRPr="00E877C1" w14:paraId="146B4F84" w14:textId="77777777" w:rsidTr="006C4209">
        <w:tc>
          <w:tcPr>
            <w:tcW w:w="9212" w:type="dxa"/>
            <w:shd w:val="clear" w:color="auto" w:fill="auto"/>
          </w:tcPr>
          <w:p w14:paraId="6543A0CD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Podpisy członków komisji oceniających ofertę:</w:t>
            </w:r>
          </w:p>
          <w:p w14:paraId="6E7CB7DB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1A62F2A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……………………………………………….</w:t>
            </w:r>
          </w:p>
          <w:p w14:paraId="1F6C3999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EA662C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……………………………………………….</w:t>
            </w:r>
          </w:p>
          <w:p w14:paraId="5C5E5351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AF2025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……………………………………………….</w:t>
            </w:r>
          </w:p>
          <w:p w14:paraId="3E70FD7D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B97A48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………………………………………………..</w:t>
            </w:r>
          </w:p>
          <w:p w14:paraId="6F62181A" w14:textId="77777777" w:rsidR="00F34812" w:rsidRPr="00E877C1" w:rsidRDefault="00F34812" w:rsidP="00E877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1438A65" w14:textId="77777777" w:rsidR="00F34812" w:rsidRPr="00E877C1" w:rsidRDefault="00F34812" w:rsidP="00E877C1">
            <w:pPr>
              <w:tabs>
                <w:tab w:val="left" w:pos="7980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14:paraId="077E540E" w14:textId="62A361BF" w:rsidR="00F34812" w:rsidRPr="00E877C1" w:rsidRDefault="00F34812" w:rsidP="002A0DD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77C1">
              <w:rPr>
                <w:rFonts w:ascii="Arial" w:eastAsia="Times New Roman" w:hAnsi="Arial" w:cs="Arial"/>
                <w:sz w:val="24"/>
                <w:szCs w:val="24"/>
              </w:rPr>
              <w:t>………………………….., dn. ………………………</w:t>
            </w:r>
          </w:p>
        </w:tc>
      </w:tr>
    </w:tbl>
    <w:p w14:paraId="0E3A2381" w14:textId="7A9703E1" w:rsidR="009A77EC" w:rsidRPr="002A0DDD" w:rsidRDefault="009A77EC" w:rsidP="002A0D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9A77EC" w:rsidRPr="002A0DDD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1B95"/>
    <w:multiLevelType w:val="hybridMultilevel"/>
    <w:tmpl w:val="AE7690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75C48"/>
    <w:multiLevelType w:val="hybridMultilevel"/>
    <w:tmpl w:val="FEC44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4527"/>
    <w:multiLevelType w:val="hybridMultilevel"/>
    <w:tmpl w:val="38487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B322E"/>
    <w:multiLevelType w:val="hybridMultilevel"/>
    <w:tmpl w:val="58400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6DDD"/>
    <w:multiLevelType w:val="hybridMultilevel"/>
    <w:tmpl w:val="F8B022E4"/>
    <w:lvl w:ilvl="0" w:tplc="3BE05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A2707"/>
    <w:multiLevelType w:val="hybridMultilevel"/>
    <w:tmpl w:val="60F061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57E7A"/>
    <w:multiLevelType w:val="hybridMultilevel"/>
    <w:tmpl w:val="AABA5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B1634"/>
    <w:multiLevelType w:val="hybridMultilevel"/>
    <w:tmpl w:val="0CD4755A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1113ABB"/>
    <w:multiLevelType w:val="hybridMultilevel"/>
    <w:tmpl w:val="90E658CC"/>
    <w:lvl w:ilvl="0" w:tplc="5254DBF8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613FB"/>
    <w:multiLevelType w:val="hybridMultilevel"/>
    <w:tmpl w:val="FF82B3E4"/>
    <w:lvl w:ilvl="0" w:tplc="7B48F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F4F38"/>
    <w:multiLevelType w:val="hybridMultilevel"/>
    <w:tmpl w:val="A3940A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6B2B86"/>
    <w:multiLevelType w:val="hybridMultilevel"/>
    <w:tmpl w:val="E00E05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63BCC"/>
    <w:multiLevelType w:val="hybridMultilevel"/>
    <w:tmpl w:val="9926BFFA"/>
    <w:lvl w:ilvl="0" w:tplc="540827FE">
      <w:start w:val="3"/>
      <w:numFmt w:val="upperRoman"/>
      <w:lvlText w:val="%1."/>
      <w:lvlJc w:val="righ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40932"/>
    <w:multiLevelType w:val="hybridMultilevel"/>
    <w:tmpl w:val="0C243F6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AA6153"/>
    <w:multiLevelType w:val="hybridMultilevel"/>
    <w:tmpl w:val="F5EE426E"/>
    <w:lvl w:ilvl="0" w:tplc="16C60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8658B"/>
    <w:multiLevelType w:val="hybridMultilevel"/>
    <w:tmpl w:val="CDD02CA4"/>
    <w:lvl w:ilvl="0" w:tplc="0BB4450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F2FCD"/>
    <w:multiLevelType w:val="hybridMultilevel"/>
    <w:tmpl w:val="EDFEE9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82165"/>
    <w:multiLevelType w:val="hybridMultilevel"/>
    <w:tmpl w:val="8E6E9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E36D6"/>
    <w:multiLevelType w:val="hybridMultilevel"/>
    <w:tmpl w:val="EE7A5E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773A44"/>
    <w:multiLevelType w:val="hybridMultilevel"/>
    <w:tmpl w:val="869E043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CF6916"/>
    <w:multiLevelType w:val="hybridMultilevel"/>
    <w:tmpl w:val="3C16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60820"/>
    <w:multiLevelType w:val="hybridMultilevel"/>
    <w:tmpl w:val="E50A5592"/>
    <w:name w:val="WW8Num21822322222222222"/>
    <w:lvl w:ilvl="0" w:tplc="C89C9968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9"/>
  </w:num>
  <w:num w:numId="5">
    <w:abstractNumId w:val="15"/>
  </w:num>
  <w:num w:numId="6">
    <w:abstractNumId w:val="20"/>
  </w:num>
  <w:num w:numId="7">
    <w:abstractNumId w:val="6"/>
  </w:num>
  <w:num w:numId="8">
    <w:abstractNumId w:val="10"/>
  </w:num>
  <w:num w:numId="9">
    <w:abstractNumId w:val="7"/>
  </w:num>
  <w:num w:numId="10">
    <w:abstractNumId w:val="18"/>
  </w:num>
  <w:num w:numId="11">
    <w:abstractNumId w:val="13"/>
  </w:num>
  <w:num w:numId="12">
    <w:abstractNumId w:val="0"/>
  </w:num>
  <w:num w:numId="13">
    <w:abstractNumId w:val="4"/>
  </w:num>
  <w:num w:numId="14">
    <w:abstractNumId w:val="1"/>
  </w:num>
  <w:num w:numId="15">
    <w:abstractNumId w:val="21"/>
  </w:num>
  <w:num w:numId="16">
    <w:abstractNumId w:val="5"/>
  </w:num>
  <w:num w:numId="17">
    <w:abstractNumId w:val="14"/>
  </w:num>
  <w:num w:numId="18">
    <w:abstractNumId w:val="9"/>
  </w:num>
  <w:num w:numId="19">
    <w:abstractNumId w:val="2"/>
  </w:num>
  <w:num w:numId="20">
    <w:abstractNumId w:val="12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12"/>
    <w:rsid w:val="00142E2E"/>
    <w:rsid w:val="002A0DDD"/>
    <w:rsid w:val="002B62A0"/>
    <w:rsid w:val="004A545C"/>
    <w:rsid w:val="00735538"/>
    <w:rsid w:val="00795108"/>
    <w:rsid w:val="00986AFD"/>
    <w:rsid w:val="009A77EC"/>
    <w:rsid w:val="00A713B8"/>
    <w:rsid w:val="00BD5BB7"/>
    <w:rsid w:val="00E877C1"/>
    <w:rsid w:val="00E87D22"/>
    <w:rsid w:val="00F34812"/>
    <w:rsid w:val="00F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4AB1"/>
  <w15:chartTrackingRefBased/>
  <w15:docId w15:val="{A18BEDB8-FD17-4023-8D32-9AE054C9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81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481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34812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F3481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B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3098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Katarzyna</dc:creator>
  <cp:keywords/>
  <dc:description/>
  <cp:lastModifiedBy>Grabowiecka Beata</cp:lastModifiedBy>
  <cp:revision>8</cp:revision>
  <dcterms:created xsi:type="dcterms:W3CDTF">2021-05-25T09:03:00Z</dcterms:created>
  <dcterms:modified xsi:type="dcterms:W3CDTF">2021-05-25T10:26:00Z</dcterms:modified>
</cp:coreProperties>
</file>